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4A52D" w14:textId="2BE798E7" w:rsidR="00B802E9" w:rsidRDefault="00156E38" w:rsidP="3A4F5C70">
      <w:pPr>
        <w:spacing w:after="0" w:line="240" w:lineRule="auto"/>
      </w:pPr>
      <w:r>
        <w:rPr>
          <w:noProof/>
        </w:rPr>
        <w:drawing>
          <wp:inline distT="0" distB="0" distL="0" distR="0" wp14:anchorId="2AFA7F48" wp14:editId="6EE197C7">
            <wp:extent cx="2240409" cy="99758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0409" cy="997585"/>
                    </a:xfrm>
                    <a:prstGeom prst="rect">
                      <a:avLst/>
                    </a:prstGeom>
                  </pic:spPr>
                </pic:pic>
              </a:graphicData>
            </a:graphic>
          </wp:inline>
        </w:drawing>
      </w:r>
    </w:p>
    <w:p w14:paraId="4E4DD58F" w14:textId="77777777" w:rsidR="00B802E9" w:rsidRDefault="00B802E9" w:rsidP="00414A8E">
      <w:pPr>
        <w:spacing w:after="0" w:line="240" w:lineRule="auto"/>
        <w:rPr>
          <w:rFonts w:cstheme="minorHAnsi"/>
          <w:b/>
          <w:bCs/>
          <w:color w:val="7030A0"/>
          <w:sz w:val="28"/>
          <w:szCs w:val="28"/>
        </w:rPr>
      </w:pPr>
    </w:p>
    <w:p w14:paraId="2F1F7021" w14:textId="5F88A088" w:rsidR="00393D38" w:rsidRPr="00393D38" w:rsidRDefault="00393D38" w:rsidP="00241034">
      <w:pPr>
        <w:rPr>
          <w:rFonts w:cstheme="minorHAnsi"/>
          <w:b/>
          <w:bCs/>
          <w:sz w:val="18"/>
          <w:szCs w:val="18"/>
        </w:rPr>
      </w:pPr>
      <w:r>
        <w:rPr>
          <w:rFonts w:cstheme="minorHAnsi"/>
          <w:b/>
          <w:bCs/>
          <w:sz w:val="18"/>
          <w:szCs w:val="18"/>
        </w:rPr>
        <w:t xml:space="preserve">                                                                                                                                                         </w:t>
      </w:r>
    </w:p>
    <w:p w14:paraId="2F36002C" w14:textId="77777777" w:rsidR="00393D38" w:rsidRPr="00393D38" w:rsidRDefault="00393D38" w:rsidP="00241034">
      <w:pPr>
        <w:rPr>
          <w:rFonts w:cstheme="minorHAnsi"/>
          <w:b/>
          <w:bCs/>
          <w:sz w:val="28"/>
          <w:szCs w:val="28"/>
        </w:rPr>
      </w:pPr>
    </w:p>
    <w:p w14:paraId="6BACC061" w14:textId="008249D4" w:rsidR="004254F0" w:rsidRDefault="005F7058" w:rsidP="44C8ED45">
      <w:pPr>
        <w:spacing w:after="0" w:line="240" w:lineRule="auto"/>
        <w:jc w:val="center"/>
        <w:rPr>
          <w:b/>
          <w:bCs/>
          <w:sz w:val="28"/>
          <w:szCs w:val="28"/>
        </w:rPr>
      </w:pPr>
      <w:r w:rsidRPr="7D3B7EE3">
        <w:rPr>
          <w:b/>
          <w:bCs/>
          <w:sz w:val="28"/>
          <w:szCs w:val="28"/>
        </w:rPr>
        <w:t xml:space="preserve">YUFE4Postdocs Ethics </w:t>
      </w:r>
      <w:r w:rsidR="3481B66E" w:rsidRPr="7D3B7EE3">
        <w:rPr>
          <w:b/>
          <w:bCs/>
          <w:sz w:val="28"/>
          <w:szCs w:val="28"/>
        </w:rPr>
        <w:t>Self-assessment form</w:t>
      </w:r>
    </w:p>
    <w:p w14:paraId="32B5575D" w14:textId="77777777" w:rsidR="0008628E" w:rsidRDefault="0008628E" w:rsidP="44C8ED45">
      <w:pPr>
        <w:spacing w:after="0" w:line="240" w:lineRule="auto"/>
        <w:jc w:val="center"/>
        <w:rPr>
          <w:b/>
          <w:bCs/>
          <w:sz w:val="28"/>
          <w:szCs w:val="28"/>
        </w:rPr>
      </w:pPr>
    </w:p>
    <w:p w14:paraId="57C2E0CD" w14:textId="3B19DF19" w:rsidR="004254F0" w:rsidRPr="001345E4" w:rsidRDefault="004254F0" w:rsidP="001345E4">
      <w:pPr>
        <w:spacing w:after="0" w:line="240" w:lineRule="auto"/>
        <w:jc w:val="both"/>
        <w:rPr>
          <w:sz w:val="24"/>
          <w:szCs w:val="24"/>
        </w:rPr>
      </w:pPr>
      <w:r w:rsidRPr="001345E4">
        <w:rPr>
          <w:sz w:val="24"/>
          <w:szCs w:val="24"/>
        </w:rPr>
        <w:t xml:space="preserve">This checklist is </w:t>
      </w:r>
      <w:proofErr w:type="gramStart"/>
      <w:r w:rsidRPr="001345E4">
        <w:rPr>
          <w:sz w:val="24"/>
          <w:szCs w:val="24"/>
        </w:rPr>
        <w:t>largely based</w:t>
      </w:r>
      <w:proofErr w:type="gramEnd"/>
      <w:r w:rsidRPr="001345E4">
        <w:rPr>
          <w:sz w:val="24"/>
          <w:szCs w:val="24"/>
        </w:rPr>
        <w:t xml:space="preserve"> on the Horizon Europe Ethics Self-Assessment </w:t>
      </w:r>
      <w:r w:rsidR="02A2BCC5" w:rsidRPr="001345E4">
        <w:rPr>
          <w:sz w:val="24"/>
          <w:szCs w:val="24"/>
        </w:rPr>
        <w:t>Checklist but</w:t>
      </w:r>
      <w:r w:rsidRPr="001345E4">
        <w:rPr>
          <w:sz w:val="24"/>
          <w:szCs w:val="24"/>
        </w:rPr>
        <w:t xml:space="preserve"> has been adapted for the specific purposes of the YUFE4Postdocs call.  </w:t>
      </w:r>
    </w:p>
    <w:p w14:paraId="0CE0ECEC" w14:textId="77777777" w:rsidR="003D1BC4" w:rsidRPr="001345E4" w:rsidRDefault="003D1BC4" w:rsidP="001345E4">
      <w:pPr>
        <w:spacing w:after="0" w:line="240" w:lineRule="auto"/>
        <w:jc w:val="both"/>
        <w:rPr>
          <w:sz w:val="24"/>
          <w:szCs w:val="24"/>
        </w:rPr>
      </w:pPr>
    </w:p>
    <w:p w14:paraId="3F141EF7" w14:textId="13A0DDA3" w:rsidR="00506958" w:rsidRDefault="004F7B05" w:rsidP="001345E4">
      <w:pPr>
        <w:spacing w:after="0" w:line="240" w:lineRule="auto"/>
        <w:jc w:val="both"/>
        <w:rPr>
          <w:sz w:val="24"/>
          <w:szCs w:val="24"/>
        </w:rPr>
      </w:pPr>
      <w:r w:rsidRPr="001345E4">
        <w:rPr>
          <w:b/>
          <w:bCs/>
          <w:sz w:val="24"/>
          <w:szCs w:val="24"/>
        </w:rPr>
        <w:t>You must</w:t>
      </w:r>
      <w:r w:rsidR="003D1BC4" w:rsidRPr="001345E4">
        <w:rPr>
          <w:b/>
          <w:bCs/>
          <w:sz w:val="24"/>
          <w:szCs w:val="24"/>
        </w:rPr>
        <w:t xml:space="preserve"> </w:t>
      </w:r>
      <w:r w:rsidR="002C07F0" w:rsidRPr="001345E4">
        <w:rPr>
          <w:b/>
          <w:bCs/>
          <w:sz w:val="24"/>
          <w:szCs w:val="24"/>
        </w:rPr>
        <w:t xml:space="preserve">answer </w:t>
      </w:r>
      <w:r w:rsidR="003D1BC4" w:rsidRPr="001345E4">
        <w:rPr>
          <w:b/>
          <w:bCs/>
          <w:sz w:val="24"/>
          <w:szCs w:val="24"/>
        </w:rPr>
        <w:t>all questions below</w:t>
      </w:r>
      <w:r w:rsidR="003D1BC4" w:rsidRPr="001345E4">
        <w:rPr>
          <w:sz w:val="24"/>
          <w:szCs w:val="24"/>
        </w:rPr>
        <w:t xml:space="preserve">. If you </w:t>
      </w:r>
      <w:r w:rsidR="002D0F2F" w:rsidRPr="001345E4">
        <w:rPr>
          <w:sz w:val="24"/>
          <w:szCs w:val="24"/>
        </w:rPr>
        <w:t xml:space="preserve">answer “yes” to any of the questions, please explain </w:t>
      </w:r>
      <w:r w:rsidRPr="001345E4">
        <w:rPr>
          <w:sz w:val="24"/>
          <w:szCs w:val="24"/>
        </w:rPr>
        <w:t xml:space="preserve">how you have taken into consideration the ethical aspects </w:t>
      </w:r>
      <w:r w:rsidR="00B3452F" w:rsidRPr="001345E4">
        <w:rPr>
          <w:sz w:val="24"/>
          <w:szCs w:val="24"/>
        </w:rPr>
        <w:t>in</w:t>
      </w:r>
      <w:r w:rsidR="008D0094" w:rsidRPr="001345E4">
        <w:rPr>
          <w:sz w:val="24"/>
          <w:szCs w:val="24"/>
        </w:rPr>
        <w:t xml:space="preserve"> the </w:t>
      </w:r>
      <w:r w:rsidR="00506958" w:rsidRPr="001345E4">
        <w:rPr>
          <w:sz w:val="24"/>
          <w:szCs w:val="24"/>
        </w:rPr>
        <w:t>open-ended</w:t>
      </w:r>
      <w:r w:rsidR="008D0094" w:rsidRPr="001345E4">
        <w:rPr>
          <w:sz w:val="24"/>
          <w:szCs w:val="24"/>
        </w:rPr>
        <w:t xml:space="preserve"> </w:t>
      </w:r>
      <w:r w:rsidR="00B3452F" w:rsidRPr="001345E4">
        <w:rPr>
          <w:sz w:val="24"/>
          <w:szCs w:val="24"/>
        </w:rPr>
        <w:t>questions</w:t>
      </w:r>
      <w:r w:rsidR="00506958">
        <w:rPr>
          <w:sz w:val="24"/>
          <w:szCs w:val="24"/>
        </w:rPr>
        <w:t>.</w:t>
      </w:r>
    </w:p>
    <w:p w14:paraId="7719C377" w14:textId="426530F6" w:rsidR="004254F0" w:rsidRPr="001345E4" w:rsidRDefault="002C07F0" w:rsidP="001345E4">
      <w:pPr>
        <w:spacing w:after="0" w:line="240" w:lineRule="auto"/>
        <w:jc w:val="both"/>
        <w:rPr>
          <w:rFonts w:cstheme="minorHAnsi"/>
          <w:sz w:val="24"/>
          <w:szCs w:val="24"/>
        </w:rPr>
      </w:pPr>
      <w:r w:rsidRPr="001345E4">
        <w:rPr>
          <w:color w:val="FFFFFF" w:themeColor="background1"/>
          <w:sz w:val="24"/>
          <w:szCs w:val="24"/>
        </w:rPr>
        <w:t>t</w:t>
      </w:r>
      <w:r w:rsidR="006F495C" w:rsidRPr="001345E4">
        <w:rPr>
          <w:color w:val="FFFFFF" w:themeColor="background1"/>
          <w:sz w:val="24"/>
          <w:szCs w:val="24"/>
        </w:rPr>
        <w:t xml:space="preserve"> the</w:t>
      </w:r>
      <w:r w:rsidRPr="001345E4">
        <w:rPr>
          <w:color w:val="FFFFFF" w:themeColor="background1"/>
          <w:sz w:val="24"/>
          <w:szCs w:val="24"/>
        </w:rPr>
        <w:t xml:space="preserve"> bottom of th</w:t>
      </w:r>
      <w:r w:rsidR="00D44789" w:rsidRPr="001345E4">
        <w:rPr>
          <w:color w:val="FFFFFF" w:themeColor="background1"/>
          <w:sz w:val="24"/>
          <w:szCs w:val="24"/>
        </w:rPr>
        <w:t>is checklist.</w:t>
      </w:r>
    </w:p>
    <w:p w14:paraId="5AE33A6A" w14:textId="10417E38" w:rsidR="00EB4753" w:rsidRPr="001345E4" w:rsidRDefault="00EB4753" w:rsidP="001345E4">
      <w:pPr>
        <w:jc w:val="both"/>
        <w:rPr>
          <w:b/>
          <w:bCs/>
          <w:sz w:val="24"/>
          <w:szCs w:val="24"/>
        </w:rPr>
      </w:pPr>
      <w:r w:rsidRPr="001345E4">
        <w:rPr>
          <w:sz w:val="24"/>
          <w:szCs w:val="24"/>
        </w:rPr>
        <w:t>For more detailed information on how to complete th</w:t>
      </w:r>
      <w:r w:rsidR="0073502D" w:rsidRPr="001345E4">
        <w:rPr>
          <w:sz w:val="24"/>
          <w:szCs w:val="24"/>
        </w:rPr>
        <w:t xml:space="preserve">e ethics self-assessment please consult the  Ethics &amp; Diversity chapter in the </w:t>
      </w:r>
      <w:r w:rsidR="00C81E4B" w:rsidRPr="001345E4">
        <w:rPr>
          <w:sz w:val="24"/>
          <w:szCs w:val="24"/>
        </w:rPr>
        <w:t>G</w:t>
      </w:r>
      <w:r w:rsidR="0073502D" w:rsidRPr="001345E4">
        <w:rPr>
          <w:sz w:val="24"/>
          <w:szCs w:val="24"/>
        </w:rPr>
        <w:t>uide</w:t>
      </w:r>
      <w:r w:rsidR="00506958">
        <w:rPr>
          <w:sz w:val="24"/>
          <w:szCs w:val="24"/>
        </w:rPr>
        <w:t xml:space="preserve"> </w:t>
      </w:r>
      <w:r w:rsidR="0073502D" w:rsidRPr="001345E4">
        <w:rPr>
          <w:sz w:val="24"/>
          <w:szCs w:val="24"/>
        </w:rPr>
        <w:t xml:space="preserve">for </w:t>
      </w:r>
      <w:r w:rsidR="00C81E4B" w:rsidRPr="001345E4">
        <w:rPr>
          <w:sz w:val="24"/>
          <w:szCs w:val="24"/>
        </w:rPr>
        <w:t>A</w:t>
      </w:r>
      <w:r w:rsidR="0073502D" w:rsidRPr="001345E4">
        <w:rPr>
          <w:sz w:val="24"/>
          <w:szCs w:val="24"/>
        </w:rPr>
        <w:t>pplicants</w:t>
      </w:r>
      <w:r w:rsidR="00C83480" w:rsidRPr="001345E4">
        <w:rPr>
          <w:sz w:val="24"/>
          <w:szCs w:val="24"/>
        </w:rPr>
        <w:t xml:space="preserve"> and the</w:t>
      </w:r>
      <w:r w:rsidR="00906CA6" w:rsidRPr="001345E4">
        <w:rPr>
          <w:sz w:val="24"/>
          <w:szCs w:val="24"/>
        </w:rPr>
        <w:t xml:space="preserve"> Horizon Europe guideline on </w:t>
      </w:r>
      <w:hyperlink r:id="rId11">
        <w:r w:rsidR="00906CA6" w:rsidRPr="001345E4">
          <w:rPr>
            <w:rStyle w:val="Hyperlink"/>
            <w:i/>
            <w:iCs/>
            <w:sz w:val="24"/>
            <w:szCs w:val="24"/>
          </w:rPr>
          <w:t>How to complete your ethics self-assessment</w:t>
        </w:r>
        <w:r w:rsidR="00906CA6" w:rsidRPr="001345E4">
          <w:rPr>
            <w:rStyle w:val="Hyperlink"/>
            <w:sz w:val="24"/>
            <w:szCs w:val="24"/>
          </w:rPr>
          <w:t>.</w:t>
        </w:r>
      </w:hyperlink>
      <w:r w:rsidR="001A2323" w:rsidRPr="001345E4">
        <w:rPr>
          <w:rStyle w:val="Hyperlink"/>
          <w:sz w:val="24"/>
          <w:szCs w:val="24"/>
        </w:rPr>
        <w:t xml:space="preserve"> In case you have any questions regarding  this form, please contact the </w:t>
      </w:r>
      <w:r w:rsidR="00CA4180" w:rsidRPr="001345E4">
        <w:rPr>
          <w:rStyle w:val="normaltextrun"/>
          <w:rFonts w:ascii="Calibri" w:hAnsi="Calibri" w:cs="Calibri"/>
          <w:b/>
          <w:bCs/>
          <w:color w:val="000000" w:themeColor="text1"/>
          <w:sz w:val="24"/>
          <w:szCs w:val="24"/>
          <w:lang w:val="en-US"/>
        </w:rPr>
        <w:t>Ethics &amp; Diversity Delegate</w:t>
      </w:r>
      <w:r w:rsidR="001A2323" w:rsidRPr="001345E4">
        <w:rPr>
          <w:rStyle w:val="Hyperlink"/>
          <w:sz w:val="24"/>
          <w:szCs w:val="24"/>
        </w:rPr>
        <w:t xml:space="preserve"> of the university you are applying to. </w:t>
      </w:r>
      <w:r w:rsidR="00CA4180" w:rsidRPr="001345E4">
        <w:rPr>
          <w:rStyle w:val="Hyperlink"/>
          <w:sz w:val="24"/>
          <w:szCs w:val="24"/>
        </w:rPr>
        <w:t xml:space="preserve">The </w:t>
      </w:r>
      <w:r w:rsidR="005655D3" w:rsidRPr="001345E4">
        <w:rPr>
          <w:rStyle w:val="Hyperlink"/>
          <w:sz w:val="24"/>
          <w:szCs w:val="24"/>
        </w:rPr>
        <w:t xml:space="preserve">delegates and their contact information </w:t>
      </w:r>
      <w:proofErr w:type="gramStart"/>
      <w:r w:rsidR="00B3452F" w:rsidRPr="001345E4">
        <w:rPr>
          <w:rStyle w:val="Hyperlink"/>
          <w:sz w:val="24"/>
          <w:szCs w:val="24"/>
        </w:rPr>
        <w:t>are</w:t>
      </w:r>
      <w:r w:rsidR="00D44789" w:rsidRPr="001345E4">
        <w:rPr>
          <w:rStyle w:val="Hyperlink"/>
          <w:sz w:val="24"/>
          <w:szCs w:val="24"/>
        </w:rPr>
        <w:t xml:space="preserve"> </w:t>
      </w:r>
      <w:r w:rsidR="36F26449" w:rsidRPr="001345E4">
        <w:rPr>
          <w:rStyle w:val="Hyperlink"/>
          <w:sz w:val="24"/>
          <w:szCs w:val="24"/>
        </w:rPr>
        <w:t>listed</w:t>
      </w:r>
      <w:proofErr w:type="gramEnd"/>
      <w:r w:rsidR="36F26449" w:rsidRPr="001345E4">
        <w:rPr>
          <w:rStyle w:val="Hyperlink"/>
          <w:sz w:val="24"/>
          <w:szCs w:val="24"/>
        </w:rPr>
        <w:t xml:space="preserve"> in page 3</w:t>
      </w:r>
      <w:r w:rsidR="00F93BF7" w:rsidRPr="001345E4">
        <w:rPr>
          <w:rStyle w:val="Hyperlink"/>
          <w:sz w:val="24"/>
          <w:szCs w:val="24"/>
        </w:rPr>
        <w:t>1</w:t>
      </w:r>
      <w:r w:rsidR="00D44789" w:rsidRPr="001345E4">
        <w:rPr>
          <w:rStyle w:val="Hyperlink"/>
          <w:sz w:val="24"/>
          <w:szCs w:val="24"/>
        </w:rPr>
        <w:t xml:space="preserve"> </w:t>
      </w:r>
      <w:r w:rsidR="5DA9B00C" w:rsidRPr="001345E4">
        <w:rPr>
          <w:rStyle w:val="Hyperlink"/>
          <w:sz w:val="24"/>
          <w:szCs w:val="24"/>
        </w:rPr>
        <w:t>in</w:t>
      </w:r>
      <w:r w:rsidR="005655D3" w:rsidRPr="001345E4">
        <w:rPr>
          <w:rStyle w:val="Hyperlink"/>
          <w:sz w:val="24"/>
          <w:szCs w:val="24"/>
        </w:rPr>
        <w:t xml:space="preserve"> the </w:t>
      </w:r>
      <w:r w:rsidR="00013AAA" w:rsidRPr="001345E4">
        <w:rPr>
          <w:rStyle w:val="Hyperlink"/>
          <w:sz w:val="24"/>
          <w:szCs w:val="24"/>
        </w:rPr>
        <w:t>G</w:t>
      </w:r>
      <w:r w:rsidR="005655D3" w:rsidRPr="001345E4">
        <w:rPr>
          <w:rStyle w:val="Hyperlink"/>
          <w:sz w:val="24"/>
          <w:szCs w:val="24"/>
        </w:rPr>
        <w:t xml:space="preserve">uide for </w:t>
      </w:r>
      <w:r w:rsidR="00013AAA" w:rsidRPr="001345E4">
        <w:rPr>
          <w:rStyle w:val="Hyperlink"/>
          <w:sz w:val="24"/>
          <w:szCs w:val="24"/>
        </w:rPr>
        <w:t>A</w:t>
      </w:r>
      <w:r w:rsidR="005655D3" w:rsidRPr="001345E4">
        <w:rPr>
          <w:rStyle w:val="Hyperlink"/>
          <w:sz w:val="24"/>
          <w:szCs w:val="24"/>
        </w:rPr>
        <w:t xml:space="preserve">pplicants. </w:t>
      </w:r>
    </w:p>
    <w:p w14:paraId="2FC5F8D6" w14:textId="1CF7AEB8" w:rsidR="1A62F88C" w:rsidRPr="001345E4" w:rsidRDefault="1A62F88C" w:rsidP="44C8ED45">
      <w:pPr>
        <w:rPr>
          <w:sz w:val="24"/>
          <w:szCs w:val="24"/>
        </w:rPr>
      </w:pPr>
      <w:r w:rsidRPr="001345E4">
        <w:rPr>
          <w:sz w:val="24"/>
          <w:szCs w:val="24"/>
        </w:rPr>
        <w:t xml:space="preserve">The YUFE4Postdocs Ethics self-assessment form should </w:t>
      </w:r>
      <w:proofErr w:type="gramStart"/>
      <w:r w:rsidRPr="001345E4">
        <w:rPr>
          <w:sz w:val="24"/>
          <w:szCs w:val="24"/>
        </w:rPr>
        <w:t>be saved</w:t>
      </w:r>
      <w:proofErr w:type="gramEnd"/>
      <w:r w:rsidRPr="001345E4">
        <w:rPr>
          <w:sz w:val="24"/>
          <w:szCs w:val="24"/>
        </w:rPr>
        <w:t xml:space="preserve"> in this format: ‘Full name of applicant_Ethics’. </w:t>
      </w:r>
    </w:p>
    <w:tbl>
      <w:tblPr>
        <w:tblStyle w:val="TableGrid"/>
        <w:tblW w:w="0" w:type="auto"/>
        <w:tblInd w:w="-459" w:type="dxa"/>
        <w:tblLook w:val="04A0" w:firstRow="1" w:lastRow="0" w:firstColumn="1" w:lastColumn="0" w:noHBand="0" w:noVBand="1"/>
      </w:tblPr>
      <w:tblGrid>
        <w:gridCol w:w="2428"/>
        <w:gridCol w:w="549"/>
        <w:gridCol w:w="508"/>
        <w:gridCol w:w="5725"/>
        <w:gridCol w:w="265"/>
      </w:tblGrid>
      <w:tr w:rsidR="00FF2219" w14:paraId="7C3EC108" w14:textId="10CE86AE" w:rsidTr="3A4F5C70">
        <w:tc>
          <w:tcPr>
            <w:tcW w:w="0" w:type="auto"/>
          </w:tcPr>
          <w:p w14:paraId="6DA779A6" w14:textId="3376ADF7" w:rsidR="00ED1E6E" w:rsidRPr="00ED1E6E" w:rsidRDefault="00ED1E6E" w:rsidP="00414A8E">
            <w:pPr>
              <w:rPr>
                <w:rFonts w:cstheme="minorHAnsi"/>
                <w:b/>
                <w:bCs/>
                <w:color w:val="7030A0"/>
                <w:sz w:val="24"/>
                <w:szCs w:val="24"/>
              </w:rPr>
            </w:pPr>
            <w:r w:rsidRPr="00ED1E6E">
              <w:rPr>
                <w:rFonts w:cstheme="minorHAnsi"/>
                <w:b/>
                <w:bCs/>
                <w:color w:val="3D3997"/>
                <w:sz w:val="24"/>
                <w:szCs w:val="24"/>
              </w:rPr>
              <w:t>Section</w:t>
            </w:r>
          </w:p>
        </w:tc>
        <w:tc>
          <w:tcPr>
            <w:tcW w:w="603" w:type="dxa"/>
          </w:tcPr>
          <w:p w14:paraId="4CF2BEA7" w14:textId="77777777" w:rsidR="00ED1E6E" w:rsidRDefault="00ED1E6E" w:rsidP="00414A8E">
            <w:pPr>
              <w:rPr>
                <w:rFonts w:cstheme="minorHAnsi"/>
                <w:color w:val="7030A0"/>
              </w:rPr>
            </w:pPr>
          </w:p>
        </w:tc>
        <w:tc>
          <w:tcPr>
            <w:tcW w:w="569" w:type="dxa"/>
          </w:tcPr>
          <w:p w14:paraId="1788F57F" w14:textId="77777777" w:rsidR="00ED1E6E" w:rsidRDefault="00ED1E6E" w:rsidP="00414A8E">
            <w:pPr>
              <w:rPr>
                <w:rFonts w:cstheme="minorHAnsi"/>
                <w:color w:val="7030A0"/>
              </w:rPr>
            </w:pPr>
          </w:p>
        </w:tc>
        <w:tc>
          <w:tcPr>
            <w:tcW w:w="8423" w:type="dxa"/>
            <w:gridSpan w:val="2"/>
          </w:tcPr>
          <w:p w14:paraId="5E118804" w14:textId="6AB481C9" w:rsidR="00ED1E6E" w:rsidRPr="00ED1E6E" w:rsidRDefault="00ED1E6E" w:rsidP="00414A8E">
            <w:pPr>
              <w:rPr>
                <w:rFonts w:cstheme="minorHAnsi"/>
                <w:b/>
                <w:bCs/>
                <w:color w:val="7030A0"/>
              </w:rPr>
            </w:pPr>
            <w:r w:rsidRPr="00ED1E6E">
              <w:rPr>
                <w:rFonts w:cstheme="minorHAnsi"/>
                <w:b/>
                <w:bCs/>
                <w:color w:val="3D3997"/>
              </w:rPr>
              <w:t xml:space="preserve">Guidance </w:t>
            </w:r>
            <w:r>
              <w:rPr>
                <w:rFonts w:cstheme="minorHAnsi"/>
                <w:b/>
                <w:bCs/>
                <w:color w:val="3D3997"/>
              </w:rPr>
              <w:t>notes</w:t>
            </w:r>
          </w:p>
        </w:tc>
      </w:tr>
      <w:tr w:rsidR="00FF2219" w14:paraId="5CE78289" w14:textId="619BF43E" w:rsidTr="3A4F5C70">
        <w:tc>
          <w:tcPr>
            <w:tcW w:w="0" w:type="auto"/>
            <w:shd w:val="clear" w:color="auto" w:fill="48458B"/>
          </w:tcPr>
          <w:p w14:paraId="0E803D15" w14:textId="120910F2" w:rsidR="00ED1E6E" w:rsidRPr="00990F7A" w:rsidRDefault="00990F7A" w:rsidP="00990F7A">
            <w:pPr>
              <w:rPr>
                <w:rFonts w:cstheme="minorHAnsi"/>
                <w:color w:val="FFFFFF" w:themeColor="background1"/>
              </w:rPr>
            </w:pPr>
            <w:r>
              <w:rPr>
                <w:rFonts w:cstheme="minorHAnsi"/>
                <w:color w:val="FFFFFF" w:themeColor="background1"/>
              </w:rPr>
              <w:t>1.</w:t>
            </w:r>
            <w:r w:rsidR="00ED1E6E" w:rsidRPr="00990F7A">
              <w:rPr>
                <w:rFonts w:cstheme="minorHAnsi"/>
                <w:color w:val="FFFFFF" w:themeColor="background1"/>
              </w:rPr>
              <w:t>Human Embryonic Stem Cells and Human Embryos</w:t>
            </w:r>
          </w:p>
        </w:tc>
        <w:tc>
          <w:tcPr>
            <w:tcW w:w="603" w:type="dxa"/>
            <w:shd w:val="clear" w:color="auto" w:fill="48458B"/>
          </w:tcPr>
          <w:p w14:paraId="68B3F4C4" w14:textId="77777777" w:rsidR="00ED1E6E" w:rsidRPr="00B802E9" w:rsidRDefault="00ED1E6E" w:rsidP="00414A8E">
            <w:pPr>
              <w:rPr>
                <w:rFonts w:cstheme="minorHAnsi"/>
                <w:color w:val="FFFFFF" w:themeColor="background1"/>
              </w:rPr>
            </w:pPr>
          </w:p>
        </w:tc>
        <w:tc>
          <w:tcPr>
            <w:tcW w:w="569" w:type="dxa"/>
            <w:shd w:val="clear" w:color="auto" w:fill="48458B"/>
          </w:tcPr>
          <w:p w14:paraId="5AC1EE80" w14:textId="77777777" w:rsidR="00ED1E6E" w:rsidRPr="00B802E9" w:rsidRDefault="00ED1E6E" w:rsidP="00414A8E">
            <w:pPr>
              <w:rPr>
                <w:rFonts w:cstheme="minorHAnsi"/>
                <w:color w:val="FFFFFF" w:themeColor="background1"/>
              </w:rPr>
            </w:pPr>
          </w:p>
        </w:tc>
        <w:tc>
          <w:tcPr>
            <w:tcW w:w="8423" w:type="dxa"/>
            <w:gridSpan w:val="2"/>
            <w:shd w:val="clear" w:color="auto" w:fill="48458B"/>
          </w:tcPr>
          <w:p w14:paraId="36F5D2DA" w14:textId="77777777" w:rsidR="00ED1E6E" w:rsidRPr="00B802E9" w:rsidRDefault="00ED1E6E" w:rsidP="00414A8E">
            <w:pPr>
              <w:rPr>
                <w:rFonts w:cstheme="minorHAnsi"/>
                <w:color w:val="FFFFFF" w:themeColor="background1"/>
              </w:rPr>
            </w:pPr>
          </w:p>
        </w:tc>
      </w:tr>
      <w:tr w:rsidR="00FF2219" w14:paraId="2EB69164" w14:textId="0FA6D75B" w:rsidTr="3A4F5C70">
        <w:tc>
          <w:tcPr>
            <w:tcW w:w="0" w:type="auto"/>
          </w:tcPr>
          <w:p w14:paraId="38879A09" w14:textId="44437E4A" w:rsidR="00ED1E6E" w:rsidRPr="00FE68FC" w:rsidRDefault="00DE706C" w:rsidP="00414A8E">
            <w:pPr>
              <w:rPr>
                <w:rFonts w:cstheme="minorHAnsi"/>
              </w:rPr>
            </w:pPr>
            <w:r>
              <w:rPr>
                <w:rFonts w:cstheme="minorHAnsi"/>
              </w:rPr>
              <w:t xml:space="preserve">1.1 </w:t>
            </w:r>
            <w:r w:rsidR="00ED1E6E" w:rsidRPr="00FE68FC">
              <w:rPr>
                <w:rFonts w:cstheme="minorHAnsi"/>
              </w:rPr>
              <w:t>Does this activity involve Human Embryonic Stem Cells (hESCs)?</w:t>
            </w:r>
          </w:p>
        </w:tc>
        <w:tc>
          <w:tcPr>
            <w:tcW w:w="603" w:type="dxa"/>
          </w:tcPr>
          <w:p w14:paraId="452D240F" w14:textId="61D02D08" w:rsidR="00ED1E6E" w:rsidRPr="00FE68FC" w:rsidRDefault="00ED1E6E" w:rsidP="00414A8E">
            <w:pPr>
              <w:rPr>
                <w:rFonts w:cstheme="minorHAnsi"/>
              </w:rPr>
            </w:pPr>
            <w:r w:rsidRPr="00FE68FC">
              <w:rPr>
                <w:rFonts w:cstheme="minorHAnsi"/>
              </w:rPr>
              <w:t>Yes</w:t>
            </w:r>
          </w:p>
        </w:tc>
        <w:tc>
          <w:tcPr>
            <w:tcW w:w="569" w:type="dxa"/>
          </w:tcPr>
          <w:p w14:paraId="6FCD36A7" w14:textId="156A858E" w:rsidR="00ED1E6E" w:rsidRPr="00FE68FC" w:rsidRDefault="00ED1E6E" w:rsidP="00414A8E">
            <w:pPr>
              <w:rPr>
                <w:rFonts w:cstheme="minorHAnsi"/>
              </w:rPr>
            </w:pPr>
            <w:r w:rsidRPr="00FE68FC">
              <w:rPr>
                <w:rFonts w:cstheme="minorHAnsi"/>
              </w:rPr>
              <w:t>No</w:t>
            </w:r>
          </w:p>
        </w:tc>
        <w:tc>
          <w:tcPr>
            <w:tcW w:w="8423" w:type="dxa"/>
            <w:gridSpan w:val="2"/>
          </w:tcPr>
          <w:p w14:paraId="6DBF8FAB" w14:textId="47BA9FA9" w:rsidR="00343E94" w:rsidRDefault="00343E94" w:rsidP="00343E94">
            <w:pPr>
              <w:rPr>
                <w:rFonts w:cstheme="minorHAnsi"/>
              </w:rPr>
            </w:pPr>
            <w:r>
              <w:rPr>
                <w:rFonts w:cstheme="minorHAnsi"/>
              </w:rPr>
              <w:t xml:space="preserve">Activities that involve </w:t>
            </w:r>
            <w:r w:rsidR="002A1C0A">
              <w:rPr>
                <w:rFonts w:cstheme="minorHAnsi"/>
              </w:rPr>
              <w:t>hESCs</w:t>
            </w:r>
            <w:r>
              <w:rPr>
                <w:rFonts w:cstheme="minorHAnsi"/>
              </w:rPr>
              <w:t xml:space="preserve"> directly derived from embryos are ineligible for funding</w:t>
            </w:r>
            <w:r w:rsidR="0078540A">
              <w:rPr>
                <w:rFonts w:cstheme="minorHAnsi"/>
              </w:rPr>
              <w:t>.</w:t>
            </w:r>
            <w:r>
              <w:rPr>
                <w:rFonts w:cstheme="minorHAnsi"/>
              </w:rPr>
              <w:t xml:space="preserve"> </w:t>
            </w:r>
          </w:p>
          <w:p w14:paraId="0EA06F97" w14:textId="375245B3" w:rsidR="00343E94" w:rsidRPr="00343E94" w:rsidRDefault="00343E94" w:rsidP="00343E94">
            <w:pPr>
              <w:rPr>
                <w:rFonts w:cstheme="minorHAnsi"/>
              </w:rPr>
            </w:pPr>
            <w:r>
              <w:rPr>
                <w:rFonts w:cstheme="minorHAnsi"/>
              </w:rPr>
              <w:t xml:space="preserve">If the hESCs you will use are previously established cells lines and/or registered in the European registry for human embryonic cells lines, you must provide information about the origin and line of cells, the licensing and control measures of the </w:t>
            </w:r>
            <w:r w:rsidR="00B50867">
              <w:rPr>
                <w:rFonts w:cstheme="minorHAnsi"/>
              </w:rPr>
              <w:t xml:space="preserve">countries </w:t>
            </w:r>
            <w:r>
              <w:rPr>
                <w:rFonts w:cstheme="minorHAnsi"/>
              </w:rPr>
              <w:t xml:space="preserve">involved and </w:t>
            </w:r>
            <w:r w:rsidR="00147C24">
              <w:rPr>
                <w:rFonts w:cstheme="minorHAnsi"/>
              </w:rPr>
              <w:t xml:space="preserve">declare that you have met the specific conditions for involving human embryonic stem cells </w:t>
            </w:r>
            <w:r>
              <w:rPr>
                <w:rFonts w:cstheme="minorHAnsi"/>
              </w:rPr>
              <w:t xml:space="preserve"> </w:t>
            </w:r>
          </w:p>
        </w:tc>
      </w:tr>
      <w:tr w:rsidR="00FF2219" w14:paraId="7B183604" w14:textId="3BE5A9CE" w:rsidTr="3A4F5C70">
        <w:tc>
          <w:tcPr>
            <w:tcW w:w="0" w:type="auto"/>
          </w:tcPr>
          <w:p w14:paraId="2CF47262" w14:textId="3D0B844B" w:rsidR="00ED1E6E" w:rsidRPr="00FE68FC" w:rsidRDefault="00DE706C" w:rsidP="00414A8E">
            <w:pPr>
              <w:rPr>
                <w:rFonts w:cstheme="minorHAnsi"/>
              </w:rPr>
            </w:pPr>
            <w:r>
              <w:rPr>
                <w:rFonts w:cstheme="minorHAnsi"/>
              </w:rPr>
              <w:t xml:space="preserve">1.2 </w:t>
            </w:r>
            <w:r w:rsidR="00ED1E6E" w:rsidRPr="00FE68FC">
              <w:rPr>
                <w:rFonts w:cstheme="minorHAnsi"/>
              </w:rPr>
              <w:t>Does this activity involve the use of hum</w:t>
            </w:r>
            <w:r w:rsidR="00ED1E6E">
              <w:rPr>
                <w:rFonts w:cstheme="minorHAnsi"/>
              </w:rPr>
              <w:t>an embryos?</w:t>
            </w:r>
          </w:p>
        </w:tc>
        <w:tc>
          <w:tcPr>
            <w:tcW w:w="603" w:type="dxa"/>
          </w:tcPr>
          <w:p w14:paraId="38D4F743" w14:textId="1A7A60DE" w:rsidR="00ED1E6E" w:rsidRPr="00FE68FC" w:rsidRDefault="00ED1E6E" w:rsidP="00414A8E">
            <w:pPr>
              <w:rPr>
                <w:rFonts w:cstheme="minorHAnsi"/>
              </w:rPr>
            </w:pPr>
            <w:r>
              <w:rPr>
                <w:rFonts w:cstheme="minorHAnsi"/>
              </w:rPr>
              <w:t>Yes</w:t>
            </w:r>
          </w:p>
        </w:tc>
        <w:tc>
          <w:tcPr>
            <w:tcW w:w="569" w:type="dxa"/>
          </w:tcPr>
          <w:p w14:paraId="5D1EA120" w14:textId="11700AF4" w:rsidR="00ED1E6E" w:rsidRPr="00FE68FC" w:rsidRDefault="00ED1E6E" w:rsidP="00414A8E">
            <w:pPr>
              <w:rPr>
                <w:rFonts w:cstheme="minorHAnsi"/>
              </w:rPr>
            </w:pPr>
            <w:r>
              <w:rPr>
                <w:rFonts w:cstheme="minorHAnsi"/>
              </w:rPr>
              <w:t>No</w:t>
            </w:r>
          </w:p>
        </w:tc>
        <w:tc>
          <w:tcPr>
            <w:tcW w:w="8423" w:type="dxa"/>
            <w:gridSpan w:val="2"/>
          </w:tcPr>
          <w:p w14:paraId="74B01548" w14:textId="01BD5BA7" w:rsidR="00ED1E6E" w:rsidRDefault="00147C24" w:rsidP="00414A8E">
            <w:pPr>
              <w:rPr>
                <w:rFonts w:cstheme="minorHAnsi"/>
              </w:rPr>
            </w:pPr>
            <w:r>
              <w:rPr>
                <w:rFonts w:cstheme="minorHAnsi"/>
              </w:rPr>
              <w:t>Your</w:t>
            </w:r>
            <w:r w:rsidR="00D321CA">
              <w:rPr>
                <w:rFonts w:cstheme="minorHAnsi"/>
              </w:rPr>
              <w:t xml:space="preserve"> Research Training Project</w:t>
            </w:r>
            <w:r>
              <w:rPr>
                <w:rFonts w:cstheme="minorHAnsi"/>
              </w:rPr>
              <w:t xml:space="preserve"> should include details about the origin of the embryos, the recruitment, inclusion and exclusion criteria and informed consent procedures and confirmation that informed consent has </w:t>
            </w:r>
            <w:proofErr w:type="gramStart"/>
            <w:r>
              <w:rPr>
                <w:rFonts w:cstheme="minorHAnsi"/>
              </w:rPr>
              <w:t>been obtained</w:t>
            </w:r>
            <w:proofErr w:type="gramEnd"/>
            <w:r>
              <w:rPr>
                <w:rFonts w:cstheme="minorHAnsi"/>
              </w:rPr>
              <w:t xml:space="preserve"> </w:t>
            </w:r>
          </w:p>
        </w:tc>
      </w:tr>
      <w:tr w:rsidR="00FF2219" w14:paraId="4F82E2A2" w14:textId="222D5602" w:rsidTr="3A4F5C70">
        <w:tc>
          <w:tcPr>
            <w:tcW w:w="0" w:type="auto"/>
            <w:shd w:val="clear" w:color="auto" w:fill="48458B"/>
          </w:tcPr>
          <w:p w14:paraId="2D2C5E44" w14:textId="3D015DE9" w:rsidR="00ED1E6E" w:rsidRPr="00B802E9" w:rsidRDefault="00ED1E6E" w:rsidP="00B802E9">
            <w:pPr>
              <w:rPr>
                <w:rFonts w:cstheme="minorHAnsi"/>
              </w:rPr>
            </w:pPr>
            <w:r>
              <w:rPr>
                <w:rFonts w:cstheme="minorHAnsi"/>
                <w:color w:val="FFFFFF" w:themeColor="background1"/>
              </w:rPr>
              <w:lastRenderedPageBreak/>
              <w:t xml:space="preserve">2. </w:t>
            </w:r>
            <w:r w:rsidRPr="00B802E9">
              <w:rPr>
                <w:rFonts w:cstheme="minorHAnsi"/>
                <w:color w:val="FFFFFF" w:themeColor="background1"/>
              </w:rPr>
              <w:t>Human Cells/Tissues (not covered by section 1)</w:t>
            </w:r>
          </w:p>
        </w:tc>
        <w:tc>
          <w:tcPr>
            <w:tcW w:w="603" w:type="dxa"/>
            <w:shd w:val="clear" w:color="auto" w:fill="48458B"/>
          </w:tcPr>
          <w:p w14:paraId="1A2929F3" w14:textId="77777777" w:rsidR="00ED1E6E" w:rsidRPr="00FE68FC" w:rsidRDefault="00ED1E6E" w:rsidP="00414A8E">
            <w:pPr>
              <w:rPr>
                <w:rFonts w:cstheme="minorHAnsi"/>
              </w:rPr>
            </w:pPr>
          </w:p>
        </w:tc>
        <w:tc>
          <w:tcPr>
            <w:tcW w:w="569" w:type="dxa"/>
            <w:shd w:val="clear" w:color="auto" w:fill="48458B"/>
          </w:tcPr>
          <w:p w14:paraId="383B218D" w14:textId="77777777" w:rsidR="00ED1E6E" w:rsidRPr="00FE68FC" w:rsidRDefault="00ED1E6E" w:rsidP="00414A8E">
            <w:pPr>
              <w:rPr>
                <w:rFonts w:cstheme="minorHAnsi"/>
              </w:rPr>
            </w:pPr>
          </w:p>
        </w:tc>
        <w:tc>
          <w:tcPr>
            <w:tcW w:w="8423" w:type="dxa"/>
            <w:gridSpan w:val="2"/>
            <w:shd w:val="clear" w:color="auto" w:fill="48458B"/>
          </w:tcPr>
          <w:p w14:paraId="40493F1A" w14:textId="77777777" w:rsidR="00ED1E6E" w:rsidRPr="00FE68FC" w:rsidRDefault="00ED1E6E" w:rsidP="00414A8E">
            <w:pPr>
              <w:rPr>
                <w:rFonts w:cstheme="minorHAnsi"/>
              </w:rPr>
            </w:pPr>
          </w:p>
        </w:tc>
      </w:tr>
      <w:tr w:rsidR="00FF2219" w14:paraId="16486F2D" w14:textId="5506A102" w:rsidTr="3A4F5C70">
        <w:tc>
          <w:tcPr>
            <w:tcW w:w="0" w:type="auto"/>
            <w:shd w:val="clear" w:color="auto" w:fill="FFFFFF" w:themeFill="background1"/>
          </w:tcPr>
          <w:p w14:paraId="52463167" w14:textId="5B9DF534" w:rsidR="00ED1E6E" w:rsidRPr="008E143F" w:rsidRDefault="00DE706C" w:rsidP="008E143F">
            <w:pPr>
              <w:rPr>
                <w:rFonts w:cstheme="minorHAnsi"/>
              </w:rPr>
            </w:pPr>
            <w:r>
              <w:rPr>
                <w:rFonts w:cstheme="minorHAnsi"/>
              </w:rPr>
              <w:t xml:space="preserve">2.1 </w:t>
            </w:r>
            <w:r w:rsidR="00ED1E6E">
              <w:rPr>
                <w:rFonts w:cstheme="minorHAnsi"/>
              </w:rPr>
              <w:t xml:space="preserve">Does this activity involve the use of human cells or tissues? </w:t>
            </w:r>
          </w:p>
        </w:tc>
        <w:tc>
          <w:tcPr>
            <w:tcW w:w="603" w:type="dxa"/>
            <w:shd w:val="clear" w:color="auto" w:fill="FFFFFF" w:themeFill="background1"/>
          </w:tcPr>
          <w:p w14:paraId="69E22A7C" w14:textId="29F1BC46" w:rsidR="00ED1E6E" w:rsidRPr="00FE68FC" w:rsidRDefault="00ED1E6E" w:rsidP="00414A8E">
            <w:pPr>
              <w:rPr>
                <w:rFonts w:cstheme="minorHAnsi"/>
              </w:rPr>
            </w:pPr>
            <w:r>
              <w:rPr>
                <w:rFonts w:cstheme="minorHAnsi"/>
              </w:rPr>
              <w:t>Yes</w:t>
            </w:r>
          </w:p>
        </w:tc>
        <w:tc>
          <w:tcPr>
            <w:tcW w:w="569" w:type="dxa"/>
            <w:shd w:val="clear" w:color="auto" w:fill="FFFFFF" w:themeFill="background1"/>
          </w:tcPr>
          <w:p w14:paraId="2484D0BB" w14:textId="139E850B" w:rsidR="00ED1E6E" w:rsidRPr="00FE68FC" w:rsidRDefault="00ED1E6E" w:rsidP="00414A8E">
            <w:pPr>
              <w:rPr>
                <w:rFonts w:cstheme="minorHAnsi"/>
              </w:rPr>
            </w:pPr>
            <w:r>
              <w:rPr>
                <w:rFonts w:cstheme="minorHAnsi"/>
              </w:rPr>
              <w:t>No</w:t>
            </w:r>
          </w:p>
        </w:tc>
        <w:tc>
          <w:tcPr>
            <w:tcW w:w="8423" w:type="dxa"/>
            <w:gridSpan w:val="2"/>
            <w:shd w:val="clear" w:color="auto" w:fill="FFFFFF" w:themeFill="background1"/>
          </w:tcPr>
          <w:p w14:paraId="7A5BBE63" w14:textId="20A8BD55" w:rsidR="00ED1E6E" w:rsidRDefault="00444CF8" w:rsidP="00414A8E">
            <w:pPr>
              <w:rPr>
                <w:rFonts w:cstheme="minorHAnsi"/>
              </w:rPr>
            </w:pPr>
            <w:r>
              <w:rPr>
                <w:rFonts w:cstheme="minorHAnsi"/>
              </w:rPr>
              <w:t>Your</w:t>
            </w:r>
            <w:r w:rsidR="00D321CA">
              <w:rPr>
                <w:rFonts w:cstheme="minorHAnsi"/>
              </w:rPr>
              <w:t xml:space="preserve"> Research Training Project</w:t>
            </w:r>
            <w:r>
              <w:rPr>
                <w:rFonts w:cstheme="minorHAnsi"/>
              </w:rPr>
              <w:t xml:space="preserve"> should include details of how you will keep track of the origin of the cells and tissues you use, </w:t>
            </w:r>
            <w:proofErr w:type="gramStart"/>
            <w:r>
              <w:rPr>
                <w:rFonts w:cstheme="minorHAnsi"/>
              </w:rPr>
              <w:t>produce</w:t>
            </w:r>
            <w:proofErr w:type="gramEnd"/>
            <w:r>
              <w:rPr>
                <w:rFonts w:cstheme="minorHAnsi"/>
              </w:rPr>
              <w:t xml:space="preserve"> and collect and confirmation that you will obtain the necessary accreditation/designation/authorisation/licensing for using, producing or collecting the cells or tissues and free and fully-informed consent of the donors  </w:t>
            </w:r>
          </w:p>
        </w:tc>
      </w:tr>
      <w:tr w:rsidR="00FF2219" w14:paraId="378B2FEC" w14:textId="2CA3D50D" w:rsidTr="3A4F5C70">
        <w:tc>
          <w:tcPr>
            <w:tcW w:w="0" w:type="auto"/>
            <w:shd w:val="clear" w:color="auto" w:fill="48458B"/>
          </w:tcPr>
          <w:p w14:paraId="6ADD3F25" w14:textId="1379B50A" w:rsidR="00ED1E6E" w:rsidRPr="00B802E9" w:rsidRDefault="00ED1E6E" w:rsidP="00B802E9">
            <w:pPr>
              <w:pStyle w:val="ListParagraph"/>
              <w:numPr>
                <w:ilvl w:val="0"/>
                <w:numId w:val="9"/>
              </w:numPr>
              <w:ind w:left="0" w:firstLine="0"/>
              <w:rPr>
                <w:rFonts w:cstheme="minorHAnsi"/>
              </w:rPr>
            </w:pPr>
            <w:r w:rsidRPr="00B802E9">
              <w:rPr>
                <w:rFonts w:cstheme="minorHAnsi"/>
                <w:color w:val="FFFFFF" w:themeColor="background1"/>
              </w:rPr>
              <w:t>Humans</w:t>
            </w:r>
          </w:p>
        </w:tc>
        <w:tc>
          <w:tcPr>
            <w:tcW w:w="603" w:type="dxa"/>
            <w:shd w:val="clear" w:color="auto" w:fill="48458B"/>
          </w:tcPr>
          <w:p w14:paraId="44CC6CD8" w14:textId="77777777" w:rsidR="00ED1E6E" w:rsidRPr="00FE68FC" w:rsidRDefault="00ED1E6E" w:rsidP="00414A8E">
            <w:pPr>
              <w:rPr>
                <w:rFonts w:cstheme="minorHAnsi"/>
              </w:rPr>
            </w:pPr>
          </w:p>
        </w:tc>
        <w:tc>
          <w:tcPr>
            <w:tcW w:w="569" w:type="dxa"/>
            <w:shd w:val="clear" w:color="auto" w:fill="48458B"/>
          </w:tcPr>
          <w:p w14:paraId="717884CA" w14:textId="77777777" w:rsidR="00ED1E6E" w:rsidRPr="00FE68FC" w:rsidRDefault="00ED1E6E" w:rsidP="00414A8E">
            <w:pPr>
              <w:rPr>
                <w:rFonts w:cstheme="minorHAnsi"/>
              </w:rPr>
            </w:pPr>
          </w:p>
        </w:tc>
        <w:tc>
          <w:tcPr>
            <w:tcW w:w="8423" w:type="dxa"/>
            <w:gridSpan w:val="2"/>
            <w:shd w:val="clear" w:color="auto" w:fill="48458B"/>
          </w:tcPr>
          <w:p w14:paraId="24311B95" w14:textId="77777777" w:rsidR="00ED1E6E" w:rsidRPr="00FE68FC" w:rsidRDefault="00ED1E6E" w:rsidP="00414A8E">
            <w:pPr>
              <w:rPr>
                <w:rFonts w:cstheme="minorHAnsi"/>
              </w:rPr>
            </w:pPr>
          </w:p>
        </w:tc>
      </w:tr>
      <w:tr w:rsidR="00FF2219" w14:paraId="3A7B85B5" w14:textId="0AFBDE07" w:rsidTr="3A4F5C70">
        <w:trPr>
          <w:trHeight w:val="270"/>
        </w:trPr>
        <w:tc>
          <w:tcPr>
            <w:tcW w:w="0" w:type="auto"/>
          </w:tcPr>
          <w:p w14:paraId="71BA31FF" w14:textId="5B2C0C8F" w:rsidR="00DE706C" w:rsidRPr="00FE68FC" w:rsidRDefault="00DE706C" w:rsidP="00DE706C">
            <w:pPr>
              <w:rPr>
                <w:rFonts w:cstheme="minorHAnsi"/>
              </w:rPr>
            </w:pPr>
            <w:r>
              <w:rPr>
                <w:rFonts w:cstheme="minorHAnsi"/>
              </w:rPr>
              <w:t xml:space="preserve">3.1 Does this activity involve human participants? </w:t>
            </w:r>
            <w:r w:rsidRPr="00DE706C">
              <w:rPr>
                <w:rFonts w:cstheme="minorHAnsi"/>
                <w:b/>
                <w:bCs/>
              </w:rPr>
              <w:t>If yes</w:t>
            </w:r>
            <w:r>
              <w:rPr>
                <w:rFonts w:cstheme="minorHAnsi"/>
              </w:rPr>
              <w:t xml:space="preserve">, answer questions 3.2 to </w:t>
            </w:r>
            <w:r w:rsidR="00144570">
              <w:rPr>
                <w:rFonts w:cstheme="minorHAnsi"/>
              </w:rPr>
              <w:t>3.8</w:t>
            </w:r>
            <w:r>
              <w:rPr>
                <w:rFonts w:cstheme="minorHAnsi"/>
              </w:rPr>
              <w:t xml:space="preserve"> below. </w:t>
            </w:r>
            <w:r w:rsidRPr="00DE706C">
              <w:rPr>
                <w:rFonts w:cstheme="minorHAnsi"/>
                <w:b/>
                <w:bCs/>
              </w:rPr>
              <w:t>If no</w:t>
            </w:r>
            <w:r>
              <w:rPr>
                <w:rFonts w:cstheme="minorHAnsi"/>
              </w:rPr>
              <w:t xml:space="preserve">, move on to question </w:t>
            </w:r>
            <w:r w:rsidR="00303284">
              <w:rPr>
                <w:rFonts w:cstheme="minorHAnsi"/>
              </w:rPr>
              <w:t>3.9</w:t>
            </w:r>
            <w:r>
              <w:rPr>
                <w:rFonts w:cstheme="minorHAnsi"/>
              </w:rPr>
              <w:t xml:space="preserve">                                                     </w:t>
            </w:r>
          </w:p>
        </w:tc>
        <w:tc>
          <w:tcPr>
            <w:tcW w:w="603" w:type="dxa"/>
          </w:tcPr>
          <w:p w14:paraId="730BF621" w14:textId="4A2703CF" w:rsidR="00DE706C" w:rsidRPr="00FE68FC" w:rsidRDefault="00DE706C" w:rsidP="00D10137">
            <w:pPr>
              <w:rPr>
                <w:rFonts w:cstheme="minorHAnsi"/>
              </w:rPr>
            </w:pPr>
            <w:r>
              <w:rPr>
                <w:rFonts w:cstheme="minorHAnsi"/>
              </w:rPr>
              <w:t>Yes</w:t>
            </w:r>
          </w:p>
        </w:tc>
        <w:tc>
          <w:tcPr>
            <w:tcW w:w="569" w:type="dxa"/>
          </w:tcPr>
          <w:p w14:paraId="629CF54D" w14:textId="300B24D6" w:rsidR="00DE706C" w:rsidRPr="00FE68FC" w:rsidRDefault="00DE706C" w:rsidP="00414A8E">
            <w:pPr>
              <w:rPr>
                <w:rFonts w:cstheme="minorHAnsi"/>
              </w:rPr>
            </w:pPr>
            <w:r>
              <w:rPr>
                <w:rFonts w:cstheme="minorHAnsi"/>
              </w:rPr>
              <w:t>No</w:t>
            </w:r>
          </w:p>
        </w:tc>
        <w:tc>
          <w:tcPr>
            <w:tcW w:w="8423" w:type="dxa"/>
            <w:gridSpan w:val="2"/>
          </w:tcPr>
          <w:p w14:paraId="7B815D2D" w14:textId="15493A3C" w:rsidR="00DE706C" w:rsidRDefault="007D5761" w:rsidP="00414A8E">
            <w:pPr>
              <w:rPr>
                <w:rFonts w:cstheme="minorHAnsi"/>
              </w:rPr>
            </w:pPr>
            <w:r w:rsidRPr="007D5761">
              <w:t xml:space="preserve">Concerning all research or study participants, persons concerned by the project activities, </w:t>
            </w:r>
            <w:proofErr w:type="gramStart"/>
            <w:r w:rsidRPr="007D5761">
              <w:t>etc.</w:t>
            </w:r>
            <w:proofErr w:type="gramEnd"/>
            <w:r w:rsidRPr="007D5761">
              <w:t>, regardless of its nature or topic.</w:t>
            </w:r>
          </w:p>
        </w:tc>
      </w:tr>
      <w:tr w:rsidR="00FF2219" w14:paraId="0C7DFFDB" w14:textId="2CE06EC0" w:rsidTr="3A4F5C70">
        <w:trPr>
          <w:trHeight w:val="201"/>
        </w:trPr>
        <w:tc>
          <w:tcPr>
            <w:tcW w:w="0" w:type="auto"/>
          </w:tcPr>
          <w:p w14:paraId="1AAE03CB" w14:textId="494DFA23" w:rsidR="00DE706C" w:rsidRDefault="00DE706C" w:rsidP="00DE706C">
            <w:pPr>
              <w:rPr>
                <w:rFonts w:cstheme="minorHAnsi"/>
              </w:rPr>
            </w:pPr>
            <w:r>
              <w:rPr>
                <w:rFonts w:cstheme="minorHAnsi"/>
              </w:rPr>
              <w:t>3.2 Is their participation voluntary?</w:t>
            </w:r>
          </w:p>
        </w:tc>
        <w:tc>
          <w:tcPr>
            <w:tcW w:w="603" w:type="dxa"/>
          </w:tcPr>
          <w:p w14:paraId="1A03B84D" w14:textId="750B6E3C" w:rsidR="00DE706C" w:rsidRDefault="00DE706C" w:rsidP="00414A8E">
            <w:pPr>
              <w:rPr>
                <w:rFonts w:cstheme="minorHAnsi"/>
              </w:rPr>
            </w:pPr>
            <w:r>
              <w:rPr>
                <w:rFonts w:cstheme="minorHAnsi"/>
              </w:rPr>
              <w:t>Yes</w:t>
            </w:r>
          </w:p>
        </w:tc>
        <w:tc>
          <w:tcPr>
            <w:tcW w:w="569" w:type="dxa"/>
          </w:tcPr>
          <w:p w14:paraId="043FDF6D" w14:textId="77777777" w:rsidR="00DE706C" w:rsidRDefault="00DE706C" w:rsidP="00414A8E">
            <w:pPr>
              <w:rPr>
                <w:rFonts w:cstheme="minorHAnsi"/>
              </w:rPr>
            </w:pPr>
            <w:r>
              <w:rPr>
                <w:rFonts w:cstheme="minorHAnsi"/>
              </w:rPr>
              <w:t>No</w:t>
            </w:r>
          </w:p>
        </w:tc>
        <w:tc>
          <w:tcPr>
            <w:tcW w:w="8138" w:type="dxa"/>
          </w:tcPr>
          <w:p w14:paraId="20D452ED" w14:textId="7884211E" w:rsidR="00DE706C" w:rsidRDefault="00FF2219" w:rsidP="00414A8E">
            <w:pPr>
              <w:rPr>
                <w:rFonts w:cstheme="minorHAnsi"/>
              </w:rPr>
            </w:pPr>
            <w:r>
              <w:rPr>
                <w:rFonts w:cstheme="minorHAnsi"/>
              </w:rPr>
              <w:t xml:space="preserve">Your </w:t>
            </w:r>
            <w:r w:rsidR="00D321CA">
              <w:rPr>
                <w:rFonts w:cstheme="minorHAnsi"/>
              </w:rPr>
              <w:t xml:space="preserve">Research Training Project </w:t>
            </w:r>
            <w:r>
              <w:rPr>
                <w:rFonts w:cstheme="minorHAnsi"/>
              </w:rPr>
              <w:t>should include details on the recruitment, inclusion and exclusion criteria and informed consent procedures and details on unexpected findings policy</w:t>
            </w:r>
          </w:p>
        </w:tc>
        <w:tc>
          <w:tcPr>
            <w:tcW w:w="0" w:type="auto"/>
          </w:tcPr>
          <w:p w14:paraId="390588B4" w14:textId="77777777" w:rsidR="00DE706C" w:rsidRDefault="00DE706C" w:rsidP="00414A8E">
            <w:pPr>
              <w:rPr>
                <w:rFonts w:cstheme="minorHAnsi"/>
              </w:rPr>
            </w:pPr>
          </w:p>
        </w:tc>
      </w:tr>
      <w:tr w:rsidR="00FF2219" w14:paraId="6CA2419D" w14:textId="245A29C6" w:rsidTr="3A4F5C70">
        <w:trPr>
          <w:trHeight w:val="198"/>
        </w:trPr>
        <w:tc>
          <w:tcPr>
            <w:tcW w:w="0" w:type="auto"/>
          </w:tcPr>
          <w:p w14:paraId="0A9326C4" w14:textId="14A56B58" w:rsidR="00DE706C" w:rsidRDefault="00DE706C" w:rsidP="00DE706C">
            <w:pPr>
              <w:rPr>
                <w:rFonts w:cstheme="minorHAnsi"/>
              </w:rPr>
            </w:pPr>
            <w:r>
              <w:rPr>
                <w:rFonts w:cstheme="minorHAnsi"/>
              </w:rPr>
              <w:t>3.3 Are they healthy volunteers for medical studies?</w:t>
            </w:r>
          </w:p>
        </w:tc>
        <w:tc>
          <w:tcPr>
            <w:tcW w:w="603" w:type="dxa"/>
          </w:tcPr>
          <w:p w14:paraId="4A42DC7C" w14:textId="71F4E691" w:rsidR="00DE706C" w:rsidRDefault="00DE706C" w:rsidP="00414A8E">
            <w:pPr>
              <w:rPr>
                <w:rFonts w:cstheme="minorHAnsi"/>
              </w:rPr>
            </w:pPr>
            <w:r>
              <w:rPr>
                <w:rFonts w:cstheme="minorHAnsi"/>
              </w:rPr>
              <w:t>Yes</w:t>
            </w:r>
          </w:p>
        </w:tc>
        <w:tc>
          <w:tcPr>
            <w:tcW w:w="569" w:type="dxa"/>
          </w:tcPr>
          <w:p w14:paraId="02114C21" w14:textId="7FE62CD3" w:rsidR="00DE706C" w:rsidRDefault="00DE706C" w:rsidP="00414A8E">
            <w:pPr>
              <w:rPr>
                <w:rFonts w:cstheme="minorHAnsi"/>
              </w:rPr>
            </w:pPr>
            <w:r>
              <w:rPr>
                <w:rFonts w:cstheme="minorHAnsi"/>
              </w:rPr>
              <w:t>No</w:t>
            </w:r>
          </w:p>
        </w:tc>
        <w:tc>
          <w:tcPr>
            <w:tcW w:w="8423" w:type="dxa"/>
            <w:gridSpan w:val="2"/>
          </w:tcPr>
          <w:p w14:paraId="3201563D" w14:textId="09F8A077" w:rsidR="00DE706C" w:rsidRDefault="0045372F" w:rsidP="00414A8E">
            <w:pPr>
              <w:rPr>
                <w:rFonts w:cstheme="minorHAnsi"/>
              </w:rPr>
            </w:pPr>
            <w:r>
              <w:rPr>
                <w:rFonts w:cstheme="minorHAnsi"/>
              </w:rPr>
              <w:t xml:space="preserve">Your </w:t>
            </w:r>
            <w:r w:rsidR="00D321CA">
              <w:rPr>
                <w:rFonts w:cstheme="minorHAnsi"/>
              </w:rPr>
              <w:t xml:space="preserve">Research Training </w:t>
            </w:r>
            <w:r w:rsidR="00506958">
              <w:rPr>
                <w:rFonts w:cstheme="minorHAnsi"/>
              </w:rPr>
              <w:t>Project should</w:t>
            </w:r>
            <w:r>
              <w:rPr>
                <w:rFonts w:cstheme="minorHAnsi"/>
              </w:rPr>
              <w:t xml:space="preserve"> include details on the recruitment, inclusion and exclusion criteria and informed consent procedures and details on unexpected findings policy</w:t>
            </w:r>
          </w:p>
        </w:tc>
      </w:tr>
      <w:tr w:rsidR="00FF2219" w14:paraId="657BB70F" w14:textId="78563CAC" w:rsidTr="3A4F5C70">
        <w:trPr>
          <w:trHeight w:val="263"/>
        </w:trPr>
        <w:tc>
          <w:tcPr>
            <w:tcW w:w="0" w:type="auto"/>
          </w:tcPr>
          <w:p w14:paraId="27BC03A6" w14:textId="7B1F13F9" w:rsidR="00DE706C" w:rsidRDefault="00DE706C" w:rsidP="00414A8E">
            <w:pPr>
              <w:rPr>
                <w:rFonts w:cstheme="minorHAnsi"/>
              </w:rPr>
            </w:pPr>
            <w:r>
              <w:rPr>
                <w:rFonts w:cstheme="minorHAnsi"/>
              </w:rPr>
              <w:t>3.4 Are they patients for medical studies?</w:t>
            </w:r>
          </w:p>
        </w:tc>
        <w:tc>
          <w:tcPr>
            <w:tcW w:w="603" w:type="dxa"/>
          </w:tcPr>
          <w:p w14:paraId="72E4B92A" w14:textId="6D61F456" w:rsidR="00DE706C" w:rsidRDefault="00DE706C" w:rsidP="00414A8E">
            <w:pPr>
              <w:rPr>
                <w:rFonts w:cstheme="minorHAnsi"/>
              </w:rPr>
            </w:pPr>
            <w:r>
              <w:rPr>
                <w:rFonts w:cstheme="minorHAnsi"/>
              </w:rPr>
              <w:t>Yes</w:t>
            </w:r>
          </w:p>
        </w:tc>
        <w:tc>
          <w:tcPr>
            <w:tcW w:w="569" w:type="dxa"/>
          </w:tcPr>
          <w:p w14:paraId="4BA0737F" w14:textId="556306B2" w:rsidR="00DE706C" w:rsidRDefault="00DE706C" w:rsidP="00414A8E">
            <w:pPr>
              <w:rPr>
                <w:rFonts w:cstheme="minorHAnsi"/>
              </w:rPr>
            </w:pPr>
            <w:r>
              <w:rPr>
                <w:rFonts w:cstheme="minorHAnsi"/>
              </w:rPr>
              <w:t>No</w:t>
            </w:r>
          </w:p>
        </w:tc>
        <w:tc>
          <w:tcPr>
            <w:tcW w:w="8423" w:type="dxa"/>
            <w:gridSpan w:val="2"/>
          </w:tcPr>
          <w:p w14:paraId="1F627C83" w14:textId="529ED5ED" w:rsidR="00DE706C" w:rsidRDefault="001C00AD" w:rsidP="00414A8E">
            <w:pPr>
              <w:rPr>
                <w:rFonts w:cstheme="minorHAnsi"/>
              </w:rPr>
            </w:pPr>
            <w:r>
              <w:rPr>
                <w:rFonts w:cstheme="minorHAnsi"/>
              </w:rPr>
              <w:t xml:space="preserve">Provide details on the </w:t>
            </w:r>
            <w:r w:rsidR="00303284">
              <w:rPr>
                <w:rFonts w:cstheme="minorHAnsi"/>
              </w:rPr>
              <w:t>impairment/</w:t>
            </w:r>
            <w:r>
              <w:rPr>
                <w:rFonts w:cstheme="minorHAnsi"/>
              </w:rPr>
              <w:t>disease/condition/disability of the patients.</w:t>
            </w:r>
          </w:p>
        </w:tc>
      </w:tr>
      <w:tr w:rsidR="00FF2219" w14:paraId="60257D61" w14:textId="204F61F8" w:rsidTr="3A4F5C70">
        <w:trPr>
          <w:trHeight w:val="262"/>
        </w:trPr>
        <w:tc>
          <w:tcPr>
            <w:tcW w:w="0" w:type="auto"/>
          </w:tcPr>
          <w:p w14:paraId="42A20DBC" w14:textId="6BB12BC5" w:rsidR="00DE706C" w:rsidRDefault="00DE706C" w:rsidP="00DE706C">
            <w:pPr>
              <w:rPr>
                <w:rFonts w:cstheme="minorHAnsi"/>
              </w:rPr>
            </w:pPr>
            <w:r>
              <w:rPr>
                <w:rFonts w:cstheme="minorHAnsi"/>
              </w:rPr>
              <w:t>3.5 Are they potentially vulnerable individuals or groups?</w:t>
            </w:r>
          </w:p>
        </w:tc>
        <w:tc>
          <w:tcPr>
            <w:tcW w:w="603" w:type="dxa"/>
          </w:tcPr>
          <w:p w14:paraId="5DF5B219" w14:textId="26F3013F" w:rsidR="00DE706C" w:rsidRDefault="00DE706C" w:rsidP="00414A8E">
            <w:pPr>
              <w:rPr>
                <w:rFonts w:cstheme="minorHAnsi"/>
              </w:rPr>
            </w:pPr>
            <w:r>
              <w:rPr>
                <w:rFonts w:cstheme="minorHAnsi"/>
              </w:rPr>
              <w:t>Yes</w:t>
            </w:r>
          </w:p>
        </w:tc>
        <w:tc>
          <w:tcPr>
            <w:tcW w:w="569" w:type="dxa"/>
          </w:tcPr>
          <w:p w14:paraId="35BE49E4" w14:textId="55D26915" w:rsidR="00DE706C" w:rsidRDefault="00DE706C" w:rsidP="00414A8E">
            <w:pPr>
              <w:rPr>
                <w:rFonts w:cstheme="minorHAnsi"/>
              </w:rPr>
            </w:pPr>
            <w:r>
              <w:rPr>
                <w:rFonts w:cstheme="minorHAnsi"/>
              </w:rPr>
              <w:t>No</w:t>
            </w:r>
          </w:p>
        </w:tc>
        <w:tc>
          <w:tcPr>
            <w:tcW w:w="8423" w:type="dxa"/>
            <w:gridSpan w:val="2"/>
          </w:tcPr>
          <w:p w14:paraId="206E194C" w14:textId="7B7BA8CC" w:rsidR="00DE706C" w:rsidRDefault="001C00AD" w:rsidP="00414A8E">
            <w:pPr>
              <w:rPr>
                <w:rFonts w:cstheme="minorHAnsi"/>
              </w:rPr>
            </w:pPr>
            <w:r>
              <w:rPr>
                <w:rFonts w:cstheme="minorHAnsi"/>
              </w:rPr>
              <w:t>Your</w:t>
            </w:r>
            <w:r w:rsidR="00D321CA">
              <w:rPr>
                <w:rFonts w:cstheme="minorHAnsi"/>
              </w:rPr>
              <w:t xml:space="preserve"> Research Training Project</w:t>
            </w:r>
            <w:r>
              <w:rPr>
                <w:rFonts w:cstheme="minorHAnsi"/>
              </w:rPr>
              <w:t xml:space="preserve"> should include details on the type of vulnerability, which can be highly contextual. Also describe the procedures in place to ensure participants are not to </w:t>
            </w:r>
            <w:proofErr w:type="gramStart"/>
            <w:r>
              <w:rPr>
                <w:rFonts w:cstheme="minorHAnsi"/>
              </w:rPr>
              <w:t>be subjected</w:t>
            </w:r>
            <w:proofErr w:type="gramEnd"/>
            <w:r>
              <w:rPr>
                <w:rFonts w:cstheme="minorHAnsi"/>
              </w:rPr>
              <w:t xml:space="preserve"> to any form of coercion and undue inducement.</w:t>
            </w:r>
          </w:p>
        </w:tc>
      </w:tr>
      <w:tr w:rsidR="00FF2219" w14:paraId="78B40290" w14:textId="3ACD46E9" w:rsidTr="3A4F5C70">
        <w:trPr>
          <w:trHeight w:val="261"/>
        </w:trPr>
        <w:tc>
          <w:tcPr>
            <w:tcW w:w="0" w:type="auto"/>
          </w:tcPr>
          <w:p w14:paraId="7E8F5057" w14:textId="2F3C5725" w:rsidR="00DE706C" w:rsidRDefault="00DE706C" w:rsidP="00414A8E">
            <w:pPr>
              <w:rPr>
                <w:rFonts w:cstheme="minorHAnsi"/>
              </w:rPr>
            </w:pPr>
            <w:r>
              <w:rPr>
                <w:rFonts w:cstheme="minorHAnsi"/>
              </w:rPr>
              <w:t>3.6 Are they children/minors?</w:t>
            </w:r>
          </w:p>
        </w:tc>
        <w:tc>
          <w:tcPr>
            <w:tcW w:w="603" w:type="dxa"/>
          </w:tcPr>
          <w:p w14:paraId="5B0A18D5" w14:textId="72831008" w:rsidR="00DE706C" w:rsidRDefault="00DE706C" w:rsidP="00414A8E">
            <w:pPr>
              <w:rPr>
                <w:rFonts w:cstheme="minorHAnsi"/>
              </w:rPr>
            </w:pPr>
            <w:r>
              <w:rPr>
                <w:rFonts w:cstheme="minorHAnsi"/>
              </w:rPr>
              <w:t>Yes</w:t>
            </w:r>
          </w:p>
        </w:tc>
        <w:tc>
          <w:tcPr>
            <w:tcW w:w="569" w:type="dxa"/>
          </w:tcPr>
          <w:p w14:paraId="2D678DB4" w14:textId="30DFCF30" w:rsidR="00DE706C" w:rsidRDefault="00DE706C" w:rsidP="008E143F">
            <w:r>
              <w:t>No</w:t>
            </w:r>
          </w:p>
        </w:tc>
        <w:tc>
          <w:tcPr>
            <w:tcW w:w="8423" w:type="dxa"/>
            <w:gridSpan w:val="2"/>
          </w:tcPr>
          <w:p w14:paraId="70262B5D" w14:textId="0910DCE1" w:rsidR="00DE706C" w:rsidRDefault="001C00AD" w:rsidP="008E143F">
            <w:r>
              <w:t>Your</w:t>
            </w:r>
            <w:r w:rsidR="00D321CA">
              <w:t xml:space="preserve"> Research Training Project</w:t>
            </w:r>
            <w:r>
              <w:t xml:space="preserve"> should include thorough reasoning </w:t>
            </w:r>
            <w:r w:rsidR="00070B98">
              <w:t xml:space="preserve">on why the involvement of children is necessary, on the age range of the minors and on how consent from parents/legal guardians will </w:t>
            </w:r>
            <w:proofErr w:type="gramStart"/>
            <w:r w:rsidR="00070B98">
              <w:t>be obtained</w:t>
            </w:r>
            <w:proofErr w:type="gramEnd"/>
            <w:r w:rsidR="00070B98">
              <w:t>.</w:t>
            </w:r>
          </w:p>
        </w:tc>
      </w:tr>
      <w:tr w:rsidR="00FF2219" w14:paraId="36158827" w14:textId="035A7D02" w:rsidTr="3A4F5C70">
        <w:trPr>
          <w:trHeight w:val="261"/>
        </w:trPr>
        <w:tc>
          <w:tcPr>
            <w:tcW w:w="0" w:type="auto"/>
          </w:tcPr>
          <w:p w14:paraId="64E03BED" w14:textId="41B4741A" w:rsidR="000E03F3" w:rsidRDefault="000E03F3" w:rsidP="00DE706C">
            <w:pPr>
              <w:rPr>
                <w:rFonts w:cstheme="minorHAnsi"/>
              </w:rPr>
            </w:pPr>
            <w:r>
              <w:rPr>
                <w:rFonts w:cstheme="minorHAnsi"/>
              </w:rPr>
              <w:t>3.7 Are there other persons unable to give informed consent?</w:t>
            </w:r>
          </w:p>
        </w:tc>
        <w:tc>
          <w:tcPr>
            <w:tcW w:w="603" w:type="dxa"/>
          </w:tcPr>
          <w:p w14:paraId="0967E24B" w14:textId="6B503A7A" w:rsidR="000E03F3" w:rsidRDefault="000E03F3" w:rsidP="00414A8E">
            <w:pPr>
              <w:rPr>
                <w:rFonts w:cstheme="minorHAnsi"/>
              </w:rPr>
            </w:pPr>
            <w:r>
              <w:rPr>
                <w:rFonts w:cstheme="minorHAnsi"/>
              </w:rPr>
              <w:t>Yes</w:t>
            </w:r>
          </w:p>
        </w:tc>
        <w:tc>
          <w:tcPr>
            <w:tcW w:w="569" w:type="dxa"/>
          </w:tcPr>
          <w:p w14:paraId="6EAD8EB0" w14:textId="5CEF3926" w:rsidR="000E03F3" w:rsidRDefault="000E03F3" w:rsidP="008E143F">
            <w:r>
              <w:t>No</w:t>
            </w:r>
          </w:p>
        </w:tc>
        <w:tc>
          <w:tcPr>
            <w:tcW w:w="8423" w:type="dxa"/>
            <w:gridSpan w:val="2"/>
          </w:tcPr>
          <w:p w14:paraId="417A70B2" w14:textId="42B3E9CF" w:rsidR="000E03F3" w:rsidRDefault="000E03F3" w:rsidP="008E143F">
            <w:r>
              <w:t>Other persons unable to give consent include certain elderly populations, persons judged as lacking mental capacity</w:t>
            </w:r>
          </w:p>
        </w:tc>
      </w:tr>
      <w:tr w:rsidR="00FF2219" w14:paraId="1AC93326" w14:textId="114234A2" w:rsidTr="3A4F5C70">
        <w:trPr>
          <w:trHeight w:val="293"/>
        </w:trPr>
        <w:tc>
          <w:tcPr>
            <w:tcW w:w="0" w:type="auto"/>
          </w:tcPr>
          <w:p w14:paraId="45CA8208" w14:textId="5414A9CD" w:rsidR="00DE706C" w:rsidRDefault="00DE706C" w:rsidP="00461CDA">
            <w:pPr>
              <w:rPr>
                <w:rFonts w:cstheme="minorHAnsi"/>
              </w:rPr>
            </w:pPr>
            <w:r>
              <w:rPr>
                <w:rFonts w:cstheme="minorHAnsi"/>
              </w:rPr>
              <w:t>3.8 Does this activity involve interventions (physical also including imaging</w:t>
            </w:r>
            <w:r w:rsidR="00070B98">
              <w:rPr>
                <w:rFonts w:cstheme="minorHAnsi"/>
              </w:rPr>
              <w:t xml:space="preserve"> </w:t>
            </w:r>
            <w:r>
              <w:rPr>
                <w:rFonts w:cstheme="minorHAnsi"/>
              </w:rPr>
              <w:t xml:space="preserve">technology, behavioural treatments </w:t>
            </w:r>
            <w:proofErr w:type="gramStart"/>
            <w:r>
              <w:rPr>
                <w:rFonts w:cstheme="minorHAnsi"/>
              </w:rPr>
              <w:t>etc.</w:t>
            </w:r>
            <w:proofErr w:type="gramEnd"/>
            <w:r>
              <w:rPr>
                <w:rFonts w:cstheme="minorHAnsi"/>
              </w:rPr>
              <w:t xml:space="preserve">) on the study participants? </w:t>
            </w:r>
          </w:p>
        </w:tc>
        <w:tc>
          <w:tcPr>
            <w:tcW w:w="603" w:type="dxa"/>
          </w:tcPr>
          <w:p w14:paraId="04EB3C42" w14:textId="033D2548" w:rsidR="00DE706C" w:rsidRDefault="00DE706C" w:rsidP="00414A8E">
            <w:pPr>
              <w:rPr>
                <w:rFonts w:cstheme="minorHAnsi"/>
              </w:rPr>
            </w:pPr>
            <w:r>
              <w:rPr>
                <w:rFonts w:cstheme="minorHAnsi"/>
              </w:rPr>
              <w:t>Yes</w:t>
            </w:r>
          </w:p>
        </w:tc>
        <w:tc>
          <w:tcPr>
            <w:tcW w:w="569" w:type="dxa"/>
          </w:tcPr>
          <w:p w14:paraId="4F73712A" w14:textId="4FACD478" w:rsidR="00DE706C" w:rsidRDefault="00DE706C" w:rsidP="00414A8E">
            <w:pPr>
              <w:rPr>
                <w:rFonts w:cstheme="minorHAnsi"/>
              </w:rPr>
            </w:pPr>
            <w:r>
              <w:rPr>
                <w:rFonts w:cstheme="minorHAnsi"/>
              </w:rPr>
              <w:t>No</w:t>
            </w:r>
          </w:p>
        </w:tc>
        <w:tc>
          <w:tcPr>
            <w:tcW w:w="8423" w:type="dxa"/>
            <w:gridSpan w:val="2"/>
          </w:tcPr>
          <w:p w14:paraId="33E9E7C5" w14:textId="574C0B81" w:rsidR="00DE706C" w:rsidRDefault="007D0A61" w:rsidP="00414A8E">
            <w:pPr>
              <w:rPr>
                <w:rFonts w:cstheme="minorHAnsi"/>
              </w:rPr>
            </w:pPr>
            <w:r>
              <w:rPr>
                <w:rFonts w:cstheme="minorHAnsi"/>
              </w:rPr>
              <w:t>Your</w:t>
            </w:r>
            <w:r w:rsidR="001B5C11">
              <w:rPr>
                <w:rFonts w:cstheme="minorHAnsi"/>
              </w:rPr>
              <w:t xml:space="preserve"> Research Training </w:t>
            </w:r>
            <w:r w:rsidR="00506958">
              <w:rPr>
                <w:rFonts w:cstheme="minorHAnsi"/>
              </w:rPr>
              <w:t>Project should</w:t>
            </w:r>
            <w:r>
              <w:rPr>
                <w:rFonts w:cstheme="minorHAnsi"/>
              </w:rPr>
              <w:t xml:space="preserve"> provide information on the ethical implications of the chosen methodology, a risk assessment</w:t>
            </w:r>
            <w:r w:rsidR="00303284">
              <w:rPr>
                <w:rFonts w:cstheme="minorHAnsi"/>
              </w:rPr>
              <w:t>,</w:t>
            </w:r>
            <w:r>
              <w:rPr>
                <w:rFonts w:cstheme="minorHAnsi"/>
              </w:rPr>
              <w:t xml:space="preserve"> and </w:t>
            </w:r>
            <w:r w:rsidR="00E129BA">
              <w:rPr>
                <w:rFonts w:cstheme="minorHAnsi"/>
              </w:rPr>
              <w:t xml:space="preserve">a </w:t>
            </w:r>
            <w:r>
              <w:rPr>
                <w:rFonts w:cstheme="minorHAnsi"/>
              </w:rPr>
              <w:t xml:space="preserve">detailed </w:t>
            </w:r>
            <w:r w:rsidR="00E129BA">
              <w:rPr>
                <w:rFonts w:cstheme="minorHAnsi"/>
              </w:rPr>
              <w:t>explanation</w:t>
            </w:r>
            <w:r>
              <w:rPr>
                <w:rFonts w:cstheme="minorHAnsi"/>
              </w:rPr>
              <w:t xml:space="preserve"> on how </w:t>
            </w:r>
            <w:r w:rsidR="00E129BA">
              <w:rPr>
                <w:rFonts w:cstheme="minorHAnsi"/>
              </w:rPr>
              <w:t xml:space="preserve">you will </w:t>
            </w:r>
            <w:r>
              <w:rPr>
                <w:rFonts w:cstheme="minorHAnsi"/>
              </w:rPr>
              <w:t>minimise harm.</w:t>
            </w:r>
            <w:r w:rsidR="00E129BA">
              <w:rPr>
                <w:rFonts w:cstheme="minorHAnsi"/>
              </w:rPr>
              <w:t xml:space="preserve"> </w:t>
            </w:r>
          </w:p>
        </w:tc>
      </w:tr>
      <w:tr w:rsidR="00FF2219" w14:paraId="2F0BDAD6" w14:textId="2F6D3DE5" w:rsidTr="3A4F5C70">
        <w:trPr>
          <w:trHeight w:val="457"/>
        </w:trPr>
        <w:tc>
          <w:tcPr>
            <w:tcW w:w="0" w:type="auto"/>
          </w:tcPr>
          <w:p w14:paraId="5FCEF978" w14:textId="632119E8" w:rsidR="00DE706C" w:rsidRDefault="00DE706C" w:rsidP="00DE706C">
            <w:pPr>
              <w:rPr>
                <w:rFonts w:cstheme="minorHAnsi"/>
              </w:rPr>
            </w:pPr>
            <w:r>
              <w:rPr>
                <w:rFonts w:cstheme="minorHAnsi"/>
              </w:rPr>
              <w:t xml:space="preserve">3.9 Does it involve invasive techniques e.g., collection of human cells or tissue, surgical or medical interventions, invasive studies on the brain </w:t>
            </w:r>
            <w:proofErr w:type="gramStart"/>
            <w:r>
              <w:rPr>
                <w:rFonts w:cstheme="minorHAnsi"/>
              </w:rPr>
              <w:t>etc</w:t>
            </w:r>
            <w:proofErr w:type="gramEnd"/>
            <w:r>
              <w:rPr>
                <w:rFonts w:cstheme="minorHAnsi"/>
              </w:rPr>
              <w:t>?</w:t>
            </w:r>
          </w:p>
        </w:tc>
        <w:tc>
          <w:tcPr>
            <w:tcW w:w="603" w:type="dxa"/>
          </w:tcPr>
          <w:p w14:paraId="32AC2F91" w14:textId="77777777" w:rsidR="00DE706C" w:rsidRDefault="00DE706C" w:rsidP="00414A8E">
            <w:pPr>
              <w:rPr>
                <w:rFonts w:cstheme="minorHAnsi"/>
              </w:rPr>
            </w:pPr>
            <w:r>
              <w:rPr>
                <w:rFonts w:cstheme="minorHAnsi"/>
              </w:rPr>
              <w:t>Yes</w:t>
            </w:r>
          </w:p>
          <w:p w14:paraId="2245633C" w14:textId="43F1EA09" w:rsidR="00DE706C" w:rsidRDefault="00DE706C" w:rsidP="00414A8E">
            <w:pPr>
              <w:rPr>
                <w:rFonts w:cstheme="minorHAnsi"/>
              </w:rPr>
            </w:pPr>
          </w:p>
        </w:tc>
        <w:tc>
          <w:tcPr>
            <w:tcW w:w="569" w:type="dxa"/>
          </w:tcPr>
          <w:p w14:paraId="5AFCCB30" w14:textId="0DC94FF4" w:rsidR="00DE706C" w:rsidRDefault="00DE706C" w:rsidP="00414A8E">
            <w:pPr>
              <w:rPr>
                <w:rFonts w:cstheme="minorHAnsi"/>
              </w:rPr>
            </w:pPr>
            <w:r>
              <w:rPr>
                <w:rFonts w:cstheme="minorHAnsi"/>
              </w:rPr>
              <w:t>No</w:t>
            </w:r>
          </w:p>
        </w:tc>
        <w:tc>
          <w:tcPr>
            <w:tcW w:w="8423" w:type="dxa"/>
            <w:gridSpan w:val="2"/>
          </w:tcPr>
          <w:p w14:paraId="0CEC3F0E" w14:textId="2EAF12B7" w:rsidR="00DE706C" w:rsidRDefault="004D0F21" w:rsidP="00414A8E">
            <w:pPr>
              <w:rPr>
                <w:rFonts w:cstheme="minorHAnsi"/>
              </w:rPr>
            </w:pPr>
            <w:r>
              <w:rPr>
                <w:rFonts w:cstheme="minorHAnsi"/>
              </w:rPr>
              <w:t xml:space="preserve">Include a risk assessment for each technique and for the overall project or procedures. </w:t>
            </w:r>
          </w:p>
        </w:tc>
      </w:tr>
      <w:tr w:rsidR="00FF2219" w14:paraId="6A7677A4" w14:textId="5E3BACCA" w:rsidTr="3A4F5C70">
        <w:trPr>
          <w:trHeight w:val="261"/>
        </w:trPr>
        <w:tc>
          <w:tcPr>
            <w:tcW w:w="0" w:type="auto"/>
          </w:tcPr>
          <w:p w14:paraId="67D819F7" w14:textId="3D282E26" w:rsidR="00DE706C" w:rsidRDefault="00DE706C" w:rsidP="00414A8E">
            <w:pPr>
              <w:rPr>
                <w:rFonts w:cstheme="minorHAnsi"/>
              </w:rPr>
            </w:pPr>
            <w:r>
              <w:rPr>
                <w:rFonts w:cstheme="minorHAnsi"/>
              </w:rPr>
              <w:lastRenderedPageBreak/>
              <w:t>3.10 Does it involve collection of biological samples?</w:t>
            </w:r>
          </w:p>
        </w:tc>
        <w:tc>
          <w:tcPr>
            <w:tcW w:w="603" w:type="dxa"/>
          </w:tcPr>
          <w:p w14:paraId="68690B25" w14:textId="054258EE" w:rsidR="00DE706C" w:rsidRDefault="00DE706C" w:rsidP="00414A8E">
            <w:pPr>
              <w:rPr>
                <w:rFonts w:cstheme="minorHAnsi"/>
              </w:rPr>
            </w:pPr>
            <w:r>
              <w:rPr>
                <w:rFonts w:cstheme="minorHAnsi"/>
              </w:rPr>
              <w:t>Yes</w:t>
            </w:r>
          </w:p>
        </w:tc>
        <w:tc>
          <w:tcPr>
            <w:tcW w:w="569" w:type="dxa"/>
          </w:tcPr>
          <w:p w14:paraId="20DD724B" w14:textId="6C329A48" w:rsidR="00DE706C" w:rsidRDefault="00DE706C" w:rsidP="00414A8E">
            <w:pPr>
              <w:rPr>
                <w:rFonts w:cstheme="minorHAnsi"/>
              </w:rPr>
            </w:pPr>
            <w:r>
              <w:rPr>
                <w:rFonts w:cstheme="minorHAnsi"/>
              </w:rPr>
              <w:t>No</w:t>
            </w:r>
          </w:p>
        </w:tc>
        <w:tc>
          <w:tcPr>
            <w:tcW w:w="8423" w:type="dxa"/>
            <w:gridSpan w:val="2"/>
          </w:tcPr>
          <w:p w14:paraId="32609DC5" w14:textId="24D3E64E" w:rsidR="00DE706C" w:rsidRDefault="004D0F21" w:rsidP="00414A8E">
            <w:pPr>
              <w:rPr>
                <w:rFonts w:cstheme="minorHAnsi"/>
              </w:rPr>
            </w:pPr>
            <w:r>
              <w:rPr>
                <w:rFonts w:cstheme="minorHAnsi"/>
              </w:rPr>
              <w:t xml:space="preserve">Provide details on the samples and the collection procedure. </w:t>
            </w:r>
          </w:p>
        </w:tc>
      </w:tr>
      <w:tr w:rsidR="00FF2219" w14:paraId="33998B2B" w14:textId="3F9166FB" w:rsidTr="3A4F5C70">
        <w:trPr>
          <w:trHeight w:val="588"/>
        </w:trPr>
        <w:tc>
          <w:tcPr>
            <w:tcW w:w="0" w:type="auto"/>
          </w:tcPr>
          <w:p w14:paraId="5DD8CAF5" w14:textId="7DF6F2C4" w:rsidR="00DE706C" w:rsidRDefault="00DE706C" w:rsidP="00414A8E">
            <w:pPr>
              <w:rPr>
                <w:rFonts w:cstheme="minorHAnsi"/>
              </w:rPr>
            </w:pPr>
            <w:r>
              <w:rPr>
                <w:rFonts w:cstheme="minorHAnsi"/>
              </w:rPr>
              <w:t xml:space="preserve">3.11 Does it involve conducting a clinical study as defined by the </w:t>
            </w:r>
            <w:hyperlink r:id="rId12" w:history="1">
              <w:r w:rsidRPr="005722A5">
                <w:rPr>
                  <w:rStyle w:val="Hyperlink"/>
                  <w:rFonts w:cstheme="minorHAnsi"/>
                </w:rPr>
                <w:t>Clinical Trial Regulation (EU 536/2014)</w:t>
              </w:r>
            </w:hyperlink>
            <w:r>
              <w:rPr>
                <w:rFonts w:cstheme="minorHAnsi"/>
              </w:rPr>
              <w:t>? (using pharmaceuticals, biologicals, radiopharmaceuticals, or advanced therapy medicinal products)</w:t>
            </w:r>
            <w:r w:rsidR="00461CDA">
              <w:rPr>
                <w:rFonts w:cstheme="minorHAnsi"/>
              </w:rPr>
              <w:t>. If yes, answer questions 3.12 and 3.13</w:t>
            </w:r>
          </w:p>
        </w:tc>
        <w:tc>
          <w:tcPr>
            <w:tcW w:w="603" w:type="dxa"/>
          </w:tcPr>
          <w:p w14:paraId="678478E3" w14:textId="453DCF22" w:rsidR="00DE706C" w:rsidRDefault="00DE706C" w:rsidP="00414A8E">
            <w:pPr>
              <w:rPr>
                <w:rFonts w:cstheme="minorHAnsi"/>
              </w:rPr>
            </w:pPr>
            <w:r>
              <w:rPr>
                <w:rFonts w:cstheme="minorHAnsi"/>
              </w:rPr>
              <w:t>Yes</w:t>
            </w:r>
          </w:p>
          <w:p w14:paraId="0CE991C9" w14:textId="77777777" w:rsidR="00DE706C" w:rsidRDefault="00DE706C" w:rsidP="00414A8E">
            <w:pPr>
              <w:rPr>
                <w:rFonts w:cstheme="minorHAnsi"/>
              </w:rPr>
            </w:pPr>
          </w:p>
          <w:p w14:paraId="60EF06EC" w14:textId="601E7E8B" w:rsidR="00DE706C" w:rsidRDefault="00DE706C" w:rsidP="00414A8E">
            <w:pPr>
              <w:rPr>
                <w:rFonts w:cstheme="minorHAnsi"/>
              </w:rPr>
            </w:pPr>
          </w:p>
        </w:tc>
        <w:tc>
          <w:tcPr>
            <w:tcW w:w="569" w:type="dxa"/>
          </w:tcPr>
          <w:p w14:paraId="4CE9777B" w14:textId="7ABC235C" w:rsidR="00DE706C" w:rsidRDefault="00DE706C" w:rsidP="00414A8E">
            <w:pPr>
              <w:rPr>
                <w:rFonts w:cstheme="minorHAnsi"/>
              </w:rPr>
            </w:pPr>
            <w:r>
              <w:rPr>
                <w:rFonts w:cstheme="minorHAnsi"/>
              </w:rPr>
              <w:t>No</w:t>
            </w:r>
          </w:p>
        </w:tc>
        <w:tc>
          <w:tcPr>
            <w:tcW w:w="8423" w:type="dxa"/>
            <w:gridSpan w:val="2"/>
          </w:tcPr>
          <w:p w14:paraId="3B1528ED" w14:textId="7CBE0966" w:rsidR="00DE706C" w:rsidRPr="00563D5A" w:rsidRDefault="004D0F21" w:rsidP="00414A8E">
            <w:pPr>
              <w:rPr>
                <w:shd w:val="clear" w:color="auto" w:fill="FFFFFF"/>
              </w:rPr>
            </w:pPr>
            <w:r w:rsidRPr="00563D5A">
              <w:rPr>
                <w:rFonts w:cstheme="minorHAnsi"/>
              </w:rPr>
              <w:t>’</w:t>
            </w:r>
            <w:r w:rsidRPr="00563D5A">
              <w:rPr>
                <w:shd w:val="clear" w:color="auto" w:fill="FFFFFF"/>
              </w:rPr>
              <w:t>Clinical study’ means any investigation in relation to humans intended:</w:t>
            </w:r>
          </w:p>
          <w:p w14:paraId="5AFB0B62" w14:textId="6E6CA2E9" w:rsidR="004D0F21" w:rsidRPr="00563D5A" w:rsidRDefault="004D0F21" w:rsidP="004D0F21">
            <w:pPr>
              <w:pStyle w:val="ListParagraph"/>
              <w:numPr>
                <w:ilvl w:val="0"/>
                <w:numId w:val="13"/>
              </w:numPr>
              <w:rPr>
                <w:shd w:val="clear" w:color="auto" w:fill="FFFFFF"/>
              </w:rPr>
            </w:pPr>
            <w:r w:rsidRPr="00563D5A">
              <w:rPr>
                <w:shd w:val="clear" w:color="auto" w:fill="FFFFFF"/>
              </w:rPr>
              <w:t xml:space="preserve">to discover or verify the clinical, </w:t>
            </w:r>
            <w:proofErr w:type="gramStart"/>
            <w:r w:rsidRPr="00563D5A">
              <w:rPr>
                <w:shd w:val="clear" w:color="auto" w:fill="FFFFFF"/>
              </w:rPr>
              <w:t>pharmacological</w:t>
            </w:r>
            <w:proofErr w:type="gramEnd"/>
            <w:r w:rsidRPr="00563D5A">
              <w:rPr>
                <w:shd w:val="clear" w:color="auto" w:fill="FFFFFF"/>
              </w:rPr>
              <w:t xml:space="preserve"> or other pharmacodynamic effects of one or more medicinal products;</w:t>
            </w:r>
          </w:p>
          <w:p w14:paraId="21C468CD" w14:textId="5A53CBE4" w:rsidR="004D0F21" w:rsidRPr="00563D5A" w:rsidRDefault="004D0F21" w:rsidP="004D0F21">
            <w:pPr>
              <w:pStyle w:val="ListParagraph"/>
              <w:numPr>
                <w:ilvl w:val="0"/>
                <w:numId w:val="13"/>
              </w:numPr>
              <w:rPr>
                <w:shd w:val="clear" w:color="auto" w:fill="FFFFFF"/>
              </w:rPr>
            </w:pPr>
            <w:r w:rsidRPr="00563D5A">
              <w:rPr>
                <w:shd w:val="clear" w:color="auto" w:fill="FFFFFF"/>
              </w:rPr>
              <w:t>to identify any adverse reactions to one or more medicinal products; or</w:t>
            </w:r>
          </w:p>
          <w:p w14:paraId="0944F35A" w14:textId="333FEB83" w:rsidR="004D0F21" w:rsidRPr="00563D5A" w:rsidRDefault="004D0F21" w:rsidP="004D0F21">
            <w:pPr>
              <w:pStyle w:val="ListParagraph"/>
              <w:numPr>
                <w:ilvl w:val="0"/>
                <w:numId w:val="13"/>
              </w:numPr>
              <w:rPr>
                <w:shd w:val="clear" w:color="auto" w:fill="FFFFFF"/>
              </w:rPr>
            </w:pPr>
            <w:r w:rsidRPr="00563D5A">
              <w:rPr>
                <w:shd w:val="clear" w:color="auto" w:fill="FFFFFF"/>
              </w:rPr>
              <w:t xml:space="preserve">to study the absorption, distribution, </w:t>
            </w:r>
            <w:proofErr w:type="gramStart"/>
            <w:r w:rsidRPr="00563D5A">
              <w:rPr>
                <w:shd w:val="clear" w:color="auto" w:fill="FFFFFF"/>
              </w:rPr>
              <w:t>metabolism</w:t>
            </w:r>
            <w:proofErr w:type="gramEnd"/>
            <w:r w:rsidRPr="00563D5A">
              <w:rPr>
                <w:shd w:val="clear" w:color="auto" w:fill="FFFFFF"/>
              </w:rPr>
              <w:t xml:space="preserve"> and excretion of one or more medicinal products;</w:t>
            </w:r>
          </w:p>
          <w:p w14:paraId="482891E9" w14:textId="7CF6921A" w:rsidR="004D0F21" w:rsidRPr="004D0F21" w:rsidRDefault="004D0F21" w:rsidP="00414A8E">
            <w:pPr>
              <w:rPr>
                <w:color w:val="333333"/>
                <w:shd w:val="clear" w:color="auto" w:fill="FFFFFF"/>
              </w:rPr>
            </w:pPr>
            <w:r w:rsidRPr="00563D5A">
              <w:rPr>
                <w:shd w:val="clear" w:color="auto" w:fill="FFFFFF"/>
              </w:rPr>
              <w:t>With the objective of ascertaining the safety and/or efficacy of those medicinal products.</w:t>
            </w:r>
          </w:p>
        </w:tc>
      </w:tr>
      <w:tr w:rsidR="00FF2219" w14:paraId="6C6968BB" w14:textId="5772729B" w:rsidTr="3A4F5C70">
        <w:trPr>
          <w:trHeight w:val="315"/>
        </w:trPr>
        <w:tc>
          <w:tcPr>
            <w:tcW w:w="0" w:type="auto"/>
          </w:tcPr>
          <w:p w14:paraId="247CB02A" w14:textId="07D0D469" w:rsidR="00DE706C" w:rsidRDefault="00461CDA" w:rsidP="00461CDA">
            <w:pPr>
              <w:rPr>
                <w:rFonts w:cstheme="minorHAnsi"/>
              </w:rPr>
            </w:pPr>
            <w:r>
              <w:rPr>
                <w:rFonts w:cstheme="minorHAnsi"/>
              </w:rPr>
              <w:t>3.12 I</w:t>
            </w:r>
            <w:r w:rsidR="00DE706C">
              <w:rPr>
                <w:rFonts w:cstheme="minorHAnsi"/>
              </w:rPr>
              <w:t xml:space="preserve">s it a </w:t>
            </w:r>
            <w:hyperlink r:id="rId13" w:anchor="d1e736-1-1" w:history="1">
              <w:r w:rsidR="00DE706C" w:rsidRPr="00746635">
                <w:rPr>
                  <w:rStyle w:val="Hyperlink"/>
                  <w:rFonts w:cstheme="minorHAnsi"/>
                </w:rPr>
                <w:t>clinical trial</w:t>
              </w:r>
            </w:hyperlink>
            <w:r w:rsidR="00DE706C">
              <w:rPr>
                <w:rFonts w:cstheme="minorHAnsi"/>
              </w:rPr>
              <w:t>?</w:t>
            </w:r>
          </w:p>
        </w:tc>
        <w:tc>
          <w:tcPr>
            <w:tcW w:w="603" w:type="dxa"/>
          </w:tcPr>
          <w:p w14:paraId="5E7EEFEE" w14:textId="5509A46A" w:rsidR="00DE706C" w:rsidRDefault="00DE706C" w:rsidP="00414A8E">
            <w:pPr>
              <w:rPr>
                <w:rFonts w:cstheme="minorHAnsi"/>
              </w:rPr>
            </w:pPr>
            <w:r>
              <w:rPr>
                <w:rFonts w:cstheme="minorHAnsi"/>
              </w:rPr>
              <w:t>Yes</w:t>
            </w:r>
          </w:p>
        </w:tc>
        <w:tc>
          <w:tcPr>
            <w:tcW w:w="569" w:type="dxa"/>
          </w:tcPr>
          <w:p w14:paraId="46C771E6" w14:textId="79264056" w:rsidR="00DE706C" w:rsidRDefault="00DE706C" w:rsidP="00414A8E">
            <w:pPr>
              <w:rPr>
                <w:rFonts w:cstheme="minorHAnsi"/>
              </w:rPr>
            </w:pPr>
            <w:r>
              <w:rPr>
                <w:rFonts w:cstheme="minorHAnsi"/>
              </w:rPr>
              <w:t>No</w:t>
            </w:r>
          </w:p>
        </w:tc>
        <w:tc>
          <w:tcPr>
            <w:tcW w:w="8423" w:type="dxa"/>
            <w:gridSpan w:val="2"/>
          </w:tcPr>
          <w:p w14:paraId="5CA391C7" w14:textId="139C493C" w:rsidR="00DE706C" w:rsidRPr="00563D5A" w:rsidRDefault="00746635" w:rsidP="00746635">
            <w:pPr>
              <w:rPr>
                <w:rFonts w:cstheme="minorHAnsi"/>
                <w:lang w:val="en-US"/>
              </w:rPr>
            </w:pPr>
            <w:r w:rsidRPr="00563D5A">
              <w:rPr>
                <w:rFonts w:eastAsia="Times New Roman" w:cstheme="minorHAnsi"/>
                <w:lang w:val="en-US" w:eastAsia="nl-BE"/>
              </w:rPr>
              <w:t>Your</w:t>
            </w:r>
            <w:r w:rsidR="001B5C11">
              <w:rPr>
                <w:rFonts w:eastAsia="Times New Roman" w:cstheme="minorHAnsi"/>
                <w:lang w:val="en-US" w:eastAsia="nl-BE"/>
              </w:rPr>
              <w:t xml:space="preserve"> Research Training </w:t>
            </w:r>
            <w:proofErr w:type="gramStart"/>
            <w:r w:rsidR="001B5C11">
              <w:rPr>
                <w:rFonts w:eastAsia="Times New Roman" w:cstheme="minorHAnsi"/>
                <w:lang w:val="en-US" w:eastAsia="nl-BE"/>
              </w:rPr>
              <w:t>Project</w:t>
            </w:r>
            <w:r w:rsidRPr="00563D5A">
              <w:rPr>
                <w:rFonts w:eastAsia="Times New Roman" w:cstheme="minorHAnsi"/>
                <w:lang w:val="en-US" w:eastAsia="nl-BE"/>
              </w:rPr>
              <w:t xml:space="preserve">  should</w:t>
            </w:r>
            <w:proofErr w:type="gramEnd"/>
            <w:r w:rsidRPr="00563D5A">
              <w:rPr>
                <w:rFonts w:eastAsia="Times New Roman" w:cstheme="minorHAnsi"/>
                <w:lang w:val="en-US" w:eastAsia="nl-BE"/>
              </w:rPr>
              <w:t xml:space="preserve"> contain a risk assessment and details on the medical products that are being used, details on the </w:t>
            </w:r>
            <w:r w:rsidR="0078540A">
              <w:rPr>
                <w:rFonts w:eastAsia="Times New Roman" w:cstheme="minorHAnsi"/>
                <w:lang w:val="en-US" w:eastAsia="nl-BE"/>
              </w:rPr>
              <w:t>impairment/</w:t>
            </w:r>
            <w:r w:rsidRPr="00563D5A">
              <w:rPr>
                <w:rFonts w:eastAsia="Times New Roman" w:cstheme="minorHAnsi"/>
                <w:lang w:val="en-US" w:eastAsia="nl-BE"/>
              </w:rPr>
              <w:t xml:space="preserve">disease/condition/disability of participants. Details of the recruitment, inclusion and exclusion criteria and informed consent procedures and details on the incidental findings policy. </w:t>
            </w:r>
          </w:p>
        </w:tc>
      </w:tr>
      <w:tr w:rsidR="00FF2219" w14:paraId="09DC3BC3" w14:textId="0A1C6799" w:rsidTr="3A4F5C70">
        <w:trPr>
          <w:trHeight w:val="315"/>
        </w:trPr>
        <w:tc>
          <w:tcPr>
            <w:tcW w:w="0" w:type="auto"/>
          </w:tcPr>
          <w:p w14:paraId="0B6B42AB" w14:textId="6E914C6C" w:rsidR="00DE706C" w:rsidRDefault="00461CDA" w:rsidP="00414A8E">
            <w:pPr>
              <w:rPr>
                <w:rFonts w:cstheme="minorHAnsi"/>
              </w:rPr>
            </w:pPr>
            <w:r>
              <w:rPr>
                <w:rFonts w:cstheme="minorHAnsi"/>
              </w:rPr>
              <w:t>3.1 I</w:t>
            </w:r>
            <w:r w:rsidR="00DE706C">
              <w:rPr>
                <w:rFonts w:cstheme="minorHAnsi"/>
              </w:rPr>
              <w:t>s</w:t>
            </w:r>
            <w:r>
              <w:rPr>
                <w:rFonts w:cstheme="minorHAnsi"/>
              </w:rPr>
              <w:t xml:space="preserve"> it</w:t>
            </w:r>
            <w:r w:rsidR="00DE706C">
              <w:rPr>
                <w:rFonts w:cstheme="minorHAnsi"/>
              </w:rPr>
              <w:t xml:space="preserve"> a </w:t>
            </w:r>
            <w:hyperlink r:id="rId14" w:anchor="d1e736-1-1" w:history="1">
              <w:r w:rsidR="00DE706C" w:rsidRPr="00746635">
                <w:rPr>
                  <w:rStyle w:val="Hyperlink"/>
                  <w:rFonts w:cstheme="minorHAnsi"/>
                </w:rPr>
                <w:t>low intervention clinical trial</w:t>
              </w:r>
            </w:hyperlink>
            <w:r w:rsidR="00DE706C">
              <w:rPr>
                <w:rFonts w:cstheme="minorHAnsi"/>
              </w:rPr>
              <w:t xml:space="preserve">?       </w:t>
            </w:r>
          </w:p>
        </w:tc>
        <w:tc>
          <w:tcPr>
            <w:tcW w:w="603" w:type="dxa"/>
          </w:tcPr>
          <w:p w14:paraId="2CE95AC9" w14:textId="53D1F4A5" w:rsidR="00DE706C" w:rsidRDefault="00DE706C" w:rsidP="00414A8E">
            <w:pPr>
              <w:rPr>
                <w:rFonts w:cstheme="minorHAnsi"/>
              </w:rPr>
            </w:pPr>
            <w:r>
              <w:rPr>
                <w:rFonts w:cstheme="minorHAnsi"/>
              </w:rPr>
              <w:t>Yes</w:t>
            </w:r>
          </w:p>
        </w:tc>
        <w:tc>
          <w:tcPr>
            <w:tcW w:w="569" w:type="dxa"/>
          </w:tcPr>
          <w:p w14:paraId="0F4CA17F" w14:textId="6A0FB4C6" w:rsidR="00DE706C" w:rsidRDefault="00DE706C" w:rsidP="00414A8E">
            <w:pPr>
              <w:rPr>
                <w:rFonts w:cstheme="minorHAnsi"/>
              </w:rPr>
            </w:pPr>
            <w:r>
              <w:rPr>
                <w:rFonts w:cstheme="minorHAnsi"/>
              </w:rPr>
              <w:t>No</w:t>
            </w:r>
          </w:p>
        </w:tc>
        <w:tc>
          <w:tcPr>
            <w:tcW w:w="8423" w:type="dxa"/>
            <w:gridSpan w:val="2"/>
          </w:tcPr>
          <w:p w14:paraId="5463F27E" w14:textId="6DB22EDA" w:rsidR="004D0F21" w:rsidRPr="004D0F21" w:rsidRDefault="00746635" w:rsidP="004D0F21">
            <w:pPr>
              <w:rPr>
                <w:rFonts w:ascii="Times New Roman" w:eastAsia="Times New Roman" w:hAnsi="Times New Roman" w:cs="Times New Roman"/>
                <w:vanish/>
                <w:sz w:val="24"/>
                <w:szCs w:val="24"/>
                <w:lang w:val="en-US" w:eastAsia="nl-BE"/>
              </w:rPr>
            </w:pPr>
            <w:r w:rsidRPr="00563D5A">
              <w:rPr>
                <w:rFonts w:eastAsia="Times New Roman" w:cstheme="minorHAnsi"/>
                <w:lang w:val="en-US" w:eastAsia="nl-BE"/>
              </w:rPr>
              <w:t xml:space="preserve">Your </w:t>
            </w:r>
            <w:r w:rsidR="001B5C11">
              <w:rPr>
                <w:rFonts w:eastAsia="Times New Roman" w:cstheme="minorHAnsi"/>
                <w:lang w:val="en-US" w:eastAsia="nl-BE"/>
              </w:rPr>
              <w:t xml:space="preserve">Research Training </w:t>
            </w:r>
            <w:proofErr w:type="gramStart"/>
            <w:r w:rsidR="001B5C11">
              <w:rPr>
                <w:rFonts w:eastAsia="Times New Roman" w:cstheme="minorHAnsi"/>
                <w:lang w:val="en-US" w:eastAsia="nl-BE"/>
              </w:rPr>
              <w:t xml:space="preserve">Project </w:t>
            </w:r>
            <w:r w:rsidRPr="00563D5A">
              <w:rPr>
                <w:rFonts w:eastAsia="Times New Roman" w:cstheme="minorHAnsi"/>
                <w:lang w:val="en-US" w:eastAsia="nl-BE"/>
              </w:rPr>
              <w:t xml:space="preserve"> should</w:t>
            </w:r>
            <w:proofErr w:type="gramEnd"/>
            <w:r w:rsidRPr="00563D5A">
              <w:rPr>
                <w:rFonts w:eastAsia="Times New Roman" w:cstheme="minorHAnsi"/>
                <w:lang w:val="en-US" w:eastAsia="nl-BE"/>
              </w:rPr>
              <w:t xml:space="preserve"> contain a risk assessment and details on the medical products that are being used, details on the </w:t>
            </w:r>
            <w:r w:rsidR="0078540A">
              <w:rPr>
                <w:rFonts w:eastAsia="Times New Roman" w:cstheme="minorHAnsi"/>
                <w:lang w:val="en-US" w:eastAsia="nl-BE"/>
              </w:rPr>
              <w:t>impairment/</w:t>
            </w:r>
            <w:r w:rsidRPr="00563D5A">
              <w:rPr>
                <w:rFonts w:eastAsia="Times New Roman" w:cstheme="minorHAnsi"/>
                <w:lang w:val="en-US" w:eastAsia="nl-BE"/>
              </w:rPr>
              <w:t>disease/condition/disability of participants. Details of the recruitment, inclusion and exclusion criteria and informed consent procedures and details on the incidental findings policy.</w:t>
            </w:r>
          </w:p>
          <w:p w14:paraId="7EBF060F" w14:textId="77777777" w:rsidR="00DE706C" w:rsidRDefault="00DE706C" w:rsidP="00414A8E">
            <w:pPr>
              <w:rPr>
                <w:rFonts w:cstheme="minorHAnsi"/>
              </w:rPr>
            </w:pPr>
          </w:p>
        </w:tc>
      </w:tr>
      <w:tr w:rsidR="00FF2219" w14:paraId="25A4022C" w14:textId="01587779" w:rsidTr="3A4F5C70">
        <w:trPr>
          <w:trHeight w:val="198"/>
        </w:trPr>
        <w:tc>
          <w:tcPr>
            <w:tcW w:w="0" w:type="auto"/>
            <w:shd w:val="clear" w:color="auto" w:fill="48458B"/>
          </w:tcPr>
          <w:p w14:paraId="562AB82E" w14:textId="4C963F08" w:rsidR="00ED1E6E" w:rsidRPr="00B802E9" w:rsidRDefault="00ED1E6E" w:rsidP="005722A5">
            <w:pPr>
              <w:pStyle w:val="ListParagraph"/>
              <w:numPr>
                <w:ilvl w:val="0"/>
                <w:numId w:val="9"/>
              </w:numPr>
              <w:ind w:left="0" w:firstLine="0"/>
              <w:rPr>
                <w:rFonts w:cstheme="minorHAnsi"/>
              </w:rPr>
            </w:pPr>
            <w:r w:rsidRPr="005722A5">
              <w:rPr>
                <w:rFonts w:cstheme="minorHAnsi"/>
                <w:color w:val="FFFFFF" w:themeColor="background1"/>
              </w:rPr>
              <w:t>Personal Data</w:t>
            </w:r>
          </w:p>
        </w:tc>
        <w:tc>
          <w:tcPr>
            <w:tcW w:w="603" w:type="dxa"/>
            <w:shd w:val="clear" w:color="auto" w:fill="48458B"/>
          </w:tcPr>
          <w:p w14:paraId="3FE88E9C" w14:textId="1E6A38FA" w:rsidR="00ED1E6E" w:rsidRDefault="00ED1E6E" w:rsidP="00414A8E">
            <w:pPr>
              <w:rPr>
                <w:rFonts w:cstheme="minorHAnsi"/>
              </w:rPr>
            </w:pPr>
          </w:p>
        </w:tc>
        <w:tc>
          <w:tcPr>
            <w:tcW w:w="569" w:type="dxa"/>
            <w:shd w:val="clear" w:color="auto" w:fill="48458B"/>
          </w:tcPr>
          <w:p w14:paraId="57B3BE9A" w14:textId="4942B017" w:rsidR="00ED1E6E" w:rsidRDefault="00ED1E6E" w:rsidP="00414A8E">
            <w:pPr>
              <w:rPr>
                <w:rFonts w:cstheme="minorHAnsi"/>
              </w:rPr>
            </w:pPr>
          </w:p>
        </w:tc>
        <w:tc>
          <w:tcPr>
            <w:tcW w:w="8423" w:type="dxa"/>
            <w:gridSpan w:val="2"/>
            <w:shd w:val="clear" w:color="auto" w:fill="48458B"/>
          </w:tcPr>
          <w:p w14:paraId="39EC008C" w14:textId="77777777" w:rsidR="00ED1E6E" w:rsidRDefault="00ED1E6E" w:rsidP="00414A8E">
            <w:pPr>
              <w:rPr>
                <w:rFonts w:cstheme="minorHAnsi"/>
              </w:rPr>
            </w:pPr>
          </w:p>
        </w:tc>
      </w:tr>
      <w:tr w:rsidR="00FF2219" w14:paraId="64729F7F" w14:textId="2DDDDF6A" w:rsidTr="3A4F5C70">
        <w:trPr>
          <w:trHeight w:val="270"/>
        </w:trPr>
        <w:tc>
          <w:tcPr>
            <w:tcW w:w="0" w:type="auto"/>
            <w:vMerge w:val="restart"/>
          </w:tcPr>
          <w:p w14:paraId="417D9968" w14:textId="3E132886" w:rsidR="00ED1E6E" w:rsidRDefault="00ED1E6E" w:rsidP="00414A8E">
            <w:pPr>
              <w:rPr>
                <w:rFonts w:cstheme="minorHAnsi"/>
              </w:rPr>
            </w:pPr>
            <w:r>
              <w:rPr>
                <w:rFonts w:cstheme="minorHAnsi"/>
              </w:rPr>
              <w:t>Does this activity involve processing or personal data?</w:t>
            </w:r>
          </w:p>
          <w:p w14:paraId="096B0B5D" w14:textId="77777777" w:rsidR="004254F0" w:rsidRDefault="004254F0" w:rsidP="00414A8E">
            <w:pPr>
              <w:rPr>
                <w:rFonts w:cstheme="minorHAnsi"/>
              </w:rPr>
            </w:pPr>
          </w:p>
          <w:p w14:paraId="518118C7" w14:textId="77777777" w:rsidR="004254F0" w:rsidRDefault="00ED1E6E" w:rsidP="00414A8E">
            <w:pPr>
              <w:rPr>
                <w:rFonts w:cstheme="minorHAnsi"/>
              </w:rPr>
            </w:pPr>
            <w:r>
              <w:rPr>
                <w:rFonts w:cstheme="minorHAnsi"/>
              </w:rPr>
              <w:t xml:space="preserve"> </w:t>
            </w:r>
            <w:r w:rsidRPr="00A9528A">
              <w:rPr>
                <w:rFonts w:cstheme="minorHAnsi"/>
                <w:b/>
                <w:bCs/>
              </w:rPr>
              <w:t xml:space="preserve">If yes, </w:t>
            </w:r>
            <w:r>
              <w:rPr>
                <w:rFonts w:cstheme="minorHAnsi"/>
              </w:rPr>
              <w:t>does it involve the processing of special categories of personal data e.g., 1) sexual orientation, disability status, ethnicity, gender identity, political opinion, religious or philosophical beliefs</w:t>
            </w:r>
          </w:p>
          <w:p w14:paraId="4046671F" w14:textId="66FB4B35" w:rsidR="00ED1E6E" w:rsidRPr="00A9528A" w:rsidRDefault="00ED1E6E" w:rsidP="00414A8E">
            <w:pPr>
              <w:rPr>
                <w:rFonts w:cstheme="minorHAnsi"/>
              </w:rPr>
            </w:pPr>
            <w:r>
              <w:rPr>
                <w:rFonts w:cstheme="minorHAnsi"/>
              </w:rPr>
              <w:t xml:space="preserve">2) genetic, biometric, health     </w:t>
            </w:r>
          </w:p>
          <w:p w14:paraId="4A5AA38D" w14:textId="77777777" w:rsidR="00F161DC" w:rsidRDefault="00ED1E6E" w:rsidP="00414A8E">
            <w:pPr>
              <w:rPr>
                <w:rFonts w:cstheme="minorHAnsi"/>
                <w:b/>
                <w:bCs/>
              </w:rPr>
            </w:pPr>
            <w:r w:rsidRPr="00774A55">
              <w:rPr>
                <w:rFonts w:cstheme="minorHAnsi"/>
                <w:b/>
                <w:bCs/>
              </w:rPr>
              <w:t xml:space="preserve">            </w:t>
            </w:r>
          </w:p>
          <w:p w14:paraId="2FC53876" w14:textId="15E73A41" w:rsidR="00ED1E6E" w:rsidRPr="004254F0" w:rsidRDefault="004254F0" w:rsidP="00414A8E">
            <w:pPr>
              <w:rPr>
                <w:rFonts w:cstheme="minorHAnsi"/>
                <w:b/>
                <w:bCs/>
              </w:rPr>
            </w:pPr>
            <w:r>
              <w:rPr>
                <w:rFonts w:cstheme="minorHAnsi"/>
                <w:b/>
                <w:bCs/>
              </w:rPr>
              <w:t>I</w:t>
            </w:r>
            <w:r w:rsidR="00ED1E6E" w:rsidRPr="00774A55">
              <w:rPr>
                <w:rFonts w:cstheme="minorHAnsi"/>
                <w:b/>
                <w:bCs/>
              </w:rPr>
              <w:t>f yes</w:t>
            </w:r>
            <w:r w:rsidR="00ED1E6E">
              <w:rPr>
                <w:rFonts w:cstheme="minorHAnsi"/>
              </w:rPr>
              <w:t xml:space="preserve">, does it involve profiling, systematic monitoring of individuals or processing of large scale of special categories of data or intrusive methods of </w:t>
            </w:r>
            <w:r w:rsidR="00ED1E6E">
              <w:rPr>
                <w:rFonts w:cstheme="minorHAnsi"/>
              </w:rPr>
              <w:lastRenderedPageBreak/>
              <w:t xml:space="preserve">data processing such as surveillance, geo-location, tracking </w:t>
            </w:r>
            <w:proofErr w:type="gramStart"/>
            <w:r w:rsidR="00ED1E6E">
              <w:rPr>
                <w:rFonts w:cstheme="minorHAnsi"/>
              </w:rPr>
              <w:t>etc</w:t>
            </w:r>
            <w:proofErr w:type="gramEnd"/>
          </w:p>
        </w:tc>
        <w:tc>
          <w:tcPr>
            <w:tcW w:w="603" w:type="dxa"/>
          </w:tcPr>
          <w:p w14:paraId="3C13DA30" w14:textId="48D93301" w:rsidR="00ED1E6E" w:rsidRPr="00FE68FC" w:rsidRDefault="00ED1E6E" w:rsidP="00414A8E">
            <w:pPr>
              <w:rPr>
                <w:rFonts w:cstheme="minorHAnsi"/>
              </w:rPr>
            </w:pPr>
            <w:r>
              <w:rPr>
                <w:rFonts w:cstheme="minorHAnsi"/>
              </w:rPr>
              <w:lastRenderedPageBreak/>
              <w:t>Yes</w:t>
            </w:r>
          </w:p>
        </w:tc>
        <w:tc>
          <w:tcPr>
            <w:tcW w:w="569" w:type="dxa"/>
          </w:tcPr>
          <w:p w14:paraId="60A63CAD" w14:textId="05569294" w:rsidR="00ED1E6E" w:rsidRPr="00FE68FC" w:rsidRDefault="00ED1E6E" w:rsidP="00414A8E">
            <w:pPr>
              <w:rPr>
                <w:rFonts w:cstheme="minorHAnsi"/>
              </w:rPr>
            </w:pPr>
            <w:r>
              <w:rPr>
                <w:rFonts w:cstheme="minorHAnsi"/>
              </w:rPr>
              <w:t>No</w:t>
            </w:r>
          </w:p>
        </w:tc>
        <w:tc>
          <w:tcPr>
            <w:tcW w:w="8423" w:type="dxa"/>
            <w:gridSpan w:val="2"/>
          </w:tcPr>
          <w:p w14:paraId="33D0C1AC" w14:textId="663A1390" w:rsidR="00ED1E6E" w:rsidRDefault="00746635" w:rsidP="00414A8E">
            <w:pPr>
              <w:rPr>
                <w:rFonts w:cstheme="minorHAnsi"/>
              </w:rPr>
            </w:pPr>
            <w:r>
              <w:rPr>
                <w:rFonts w:cstheme="minorHAnsi"/>
              </w:rPr>
              <w:t>Your</w:t>
            </w:r>
            <w:r w:rsidR="001B5C11">
              <w:rPr>
                <w:rFonts w:cstheme="minorHAnsi"/>
              </w:rPr>
              <w:t xml:space="preserve"> Research Training </w:t>
            </w:r>
            <w:r w:rsidR="00506958">
              <w:rPr>
                <w:rFonts w:cstheme="minorHAnsi"/>
              </w:rPr>
              <w:t>Project should</w:t>
            </w:r>
            <w:r>
              <w:rPr>
                <w:rFonts w:cstheme="minorHAnsi"/>
              </w:rPr>
              <w:t xml:space="preserve"> provide details on how and why these personal data are collected</w:t>
            </w:r>
            <w:r w:rsidR="00F161DC">
              <w:rPr>
                <w:rFonts w:cstheme="minorHAnsi"/>
              </w:rPr>
              <w:t>, i</w:t>
            </w:r>
            <w:r>
              <w:rPr>
                <w:rFonts w:cstheme="minorHAnsi"/>
              </w:rPr>
              <w:t xml:space="preserve">nclude a project specific data protection policy, </w:t>
            </w:r>
            <w:r w:rsidR="00F161DC">
              <w:rPr>
                <w:rFonts w:cstheme="minorHAnsi"/>
              </w:rPr>
              <w:t xml:space="preserve">a </w:t>
            </w:r>
            <w:r>
              <w:rPr>
                <w:rFonts w:cstheme="minorHAnsi"/>
              </w:rPr>
              <w:t xml:space="preserve">potential data transfer plan and </w:t>
            </w:r>
            <w:r w:rsidR="00F161DC">
              <w:rPr>
                <w:rFonts w:cstheme="minorHAnsi"/>
              </w:rPr>
              <w:t>information on</w:t>
            </w:r>
            <w:r>
              <w:rPr>
                <w:rFonts w:cstheme="minorHAnsi"/>
              </w:rPr>
              <w:t xml:space="preserve"> </w:t>
            </w:r>
            <w:proofErr w:type="gramStart"/>
            <w:r w:rsidR="00F161DC">
              <w:rPr>
                <w:rFonts w:cstheme="minorHAnsi"/>
              </w:rPr>
              <w:t>whether or not</w:t>
            </w:r>
            <w:proofErr w:type="gramEnd"/>
            <w:r w:rsidR="00F161DC">
              <w:rPr>
                <w:rFonts w:cstheme="minorHAnsi"/>
              </w:rPr>
              <w:t xml:space="preserve"> these personal data will be anonymised/pseudonymised. </w:t>
            </w:r>
          </w:p>
        </w:tc>
      </w:tr>
      <w:tr w:rsidR="00FF2219" w14:paraId="2517F8E3" w14:textId="6AA2A6FE" w:rsidTr="3A4F5C70">
        <w:trPr>
          <w:trHeight w:val="803"/>
        </w:trPr>
        <w:tc>
          <w:tcPr>
            <w:tcW w:w="0" w:type="auto"/>
            <w:vMerge/>
          </w:tcPr>
          <w:p w14:paraId="671F46B9" w14:textId="77777777" w:rsidR="00ED1E6E" w:rsidRDefault="00ED1E6E" w:rsidP="00414A8E">
            <w:pPr>
              <w:rPr>
                <w:rFonts w:cstheme="minorHAnsi"/>
              </w:rPr>
            </w:pPr>
          </w:p>
        </w:tc>
        <w:tc>
          <w:tcPr>
            <w:tcW w:w="603" w:type="dxa"/>
          </w:tcPr>
          <w:p w14:paraId="35E91A00" w14:textId="703A74E0" w:rsidR="00ED1E6E" w:rsidRDefault="00ED1E6E" w:rsidP="00414A8E">
            <w:pPr>
              <w:rPr>
                <w:rFonts w:cstheme="minorHAnsi"/>
              </w:rPr>
            </w:pPr>
            <w:r>
              <w:rPr>
                <w:rFonts w:cstheme="minorHAnsi"/>
              </w:rPr>
              <w:t>Yes</w:t>
            </w:r>
          </w:p>
        </w:tc>
        <w:tc>
          <w:tcPr>
            <w:tcW w:w="569" w:type="dxa"/>
          </w:tcPr>
          <w:p w14:paraId="4A972FF7" w14:textId="7D19930D" w:rsidR="00ED1E6E" w:rsidRDefault="00ED1E6E" w:rsidP="00414A8E">
            <w:pPr>
              <w:rPr>
                <w:rFonts w:cstheme="minorHAnsi"/>
              </w:rPr>
            </w:pPr>
            <w:r>
              <w:rPr>
                <w:rFonts w:cstheme="minorHAnsi"/>
              </w:rPr>
              <w:t>No</w:t>
            </w:r>
          </w:p>
        </w:tc>
        <w:tc>
          <w:tcPr>
            <w:tcW w:w="8423" w:type="dxa"/>
            <w:gridSpan w:val="2"/>
          </w:tcPr>
          <w:p w14:paraId="1E32FF0C" w14:textId="7240D6C3" w:rsidR="00ED1E6E" w:rsidRDefault="00746635" w:rsidP="00414A8E">
            <w:pPr>
              <w:rPr>
                <w:rFonts w:cstheme="minorHAnsi"/>
              </w:rPr>
            </w:pPr>
            <w:r>
              <w:rPr>
                <w:rFonts w:cstheme="minorHAnsi"/>
              </w:rPr>
              <w:t xml:space="preserve">Your </w:t>
            </w:r>
            <w:r w:rsidR="001B5C11">
              <w:rPr>
                <w:rFonts w:cstheme="minorHAnsi"/>
              </w:rPr>
              <w:t xml:space="preserve">Research Training Project </w:t>
            </w:r>
            <w:r>
              <w:rPr>
                <w:rFonts w:cstheme="minorHAnsi"/>
              </w:rPr>
              <w:t xml:space="preserve">should provide information on why the gathering of these special categories of personal data </w:t>
            </w:r>
            <w:proofErr w:type="gramStart"/>
            <w:r>
              <w:rPr>
                <w:rFonts w:cstheme="minorHAnsi"/>
              </w:rPr>
              <w:t>is justified</w:t>
            </w:r>
            <w:proofErr w:type="gramEnd"/>
            <w:r w:rsidR="00F161DC">
              <w:rPr>
                <w:rFonts w:cstheme="minorHAnsi"/>
              </w:rPr>
              <w:t xml:space="preserve"> and how these data will be processed.</w:t>
            </w:r>
          </w:p>
          <w:p w14:paraId="35E862C6" w14:textId="77777777" w:rsidR="00F161DC" w:rsidRDefault="00F161DC" w:rsidP="00414A8E">
            <w:pPr>
              <w:rPr>
                <w:rFonts w:cstheme="minorHAnsi"/>
              </w:rPr>
            </w:pPr>
          </w:p>
          <w:p w14:paraId="7CED515C" w14:textId="256F3246" w:rsidR="00F161DC" w:rsidRDefault="00F161DC" w:rsidP="00414A8E">
            <w:pPr>
              <w:rPr>
                <w:rFonts w:cstheme="minorHAnsi"/>
              </w:rPr>
            </w:pPr>
          </w:p>
        </w:tc>
      </w:tr>
      <w:tr w:rsidR="00FF2219" w14:paraId="656E269F" w14:textId="375736A0" w:rsidTr="3A4F5C70">
        <w:trPr>
          <w:trHeight w:val="525"/>
        </w:trPr>
        <w:tc>
          <w:tcPr>
            <w:tcW w:w="0" w:type="auto"/>
            <w:vMerge/>
          </w:tcPr>
          <w:p w14:paraId="6DA40AAF" w14:textId="77777777" w:rsidR="00ED1E6E" w:rsidRDefault="00ED1E6E" w:rsidP="00414A8E">
            <w:pPr>
              <w:rPr>
                <w:rFonts w:cstheme="minorHAnsi"/>
              </w:rPr>
            </w:pPr>
          </w:p>
        </w:tc>
        <w:tc>
          <w:tcPr>
            <w:tcW w:w="603" w:type="dxa"/>
          </w:tcPr>
          <w:p w14:paraId="493AC213" w14:textId="647605C9" w:rsidR="00ED1E6E" w:rsidRDefault="00ED1E6E" w:rsidP="00414A8E">
            <w:pPr>
              <w:rPr>
                <w:rFonts w:cstheme="minorHAnsi"/>
              </w:rPr>
            </w:pPr>
            <w:r>
              <w:rPr>
                <w:rFonts w:cstheme="minorHAnsi"/>
              </w:rPr>
              <w:t>Yes</w:t>
            </w:r>
          </w:p>
        </w:tc>
        <w:tc>
          <w:tcPr>
            <w:tcW w:w="569" w:type="dxa"/>
          </w:tcPr>
          <w:p w14:paraId="6E343F52" w14:textId="4407B3FE" w:rsidR="00ED1E6E" w:rsidRDefault="00ED1E6E" w:rsidP="00414A8E">
            <w:pPr>
              <w:rPr>
                <w:rFonts w:cstheme="minorHAnsi"/>
              </w:rPr>
            </w:pPr>
            <w:r>
              <w:rPr>
                <w:rFonts w:cstheme="minorHAnsi"/>
              </w:rPr>
              <w:t>No</w:t>
            </w:r>
          </w:p>
        </w:tc>
        <w:tc>
          <w:tcPr>
            <w:tcW w:w="8423" w:type="dxa"/>
            <w:gridSpan w:val="2"/>
          </w:tcPr>
          <w:p w14:paraId="2D60BBD9" w14:textId="78880C59" w:rsidR="00011AED" w:rsidRDefault="00011AED" w:rsidP="00011AED">
            <w:pPr>
              <w:rPr>
                <w:rFonts w:cstheme="minorHAnsi"/>
              </w:rPr>
            </w:pPr>
            <w:r>
              <w:rPr>
                <w:rFonts w:cstheme="minorHAnsi"/>
              </w:rPr>
              <w:t>Your</w:t>
            </w:r>
            <w:r w:rsidR="001B5C11">
              <w:rPr>
                <w:rFonts w:cstheme="minorHAnsi"/>
              </w:rPr>
              <w:t xml:space="preserve"> Research Training Project</w:t>
            </w:r>
            <w:r>
              <w:rPr>
                <w:rFonts w:cstheme="minorHAnsi"/>
              </w:rPr>
              <w:t xml:space="preserve"> should provide information on why the gathering of these special categories of personal data </w:t>
            </w:r>
            <w:proofErr w:type="gramStart"/>
            <w:r>
              <w:rPr>
                <w:rFonts w:cstheme="minorHAnsi"/>
              </w:rPr>
              <w:t>is justified</w:t>
            </w:r>
            <w:proofErr w:type="gramEnd"/>
            <w:r>
              <w:rPr>
                <w:rFonts w:cstheme="minorHAnsi"/>
              </w:rPr>
              <w:t xml:space="preserve"> and how these data will be processed.</w:t>
            </w:r>
          </w:p>
          <w:p w14:paraId="27D769E0" w14:textId="77777777" w:rsidR="00ED1E6E" w:rsidRDefault="00ED1E6E" w:rsidP="00414A8E">
            <w:pPr>
              <w:rPr>
                <w:rFonts w:cstheme="minorHAnsi"/>
              </w:rPr>
            </w:pPr>
          </w:p>
        </w:tc>
      </w:tr>
      <w:tr w:rsidR="00FF2219" w14:paraId="7645CB97" w14:textId="0E05705F" w:rsidTr="3A4F5C70">
        <w:trPr>
          <w:trHeight w:val="525"/>
        </w:trPr>
        <w:tc>
          <w:tcPr>
            <w:tcW w:w="0" w:type="auto"/>
            <w:vMerge/>
          </w:tcPr>
          <w:p w14:paraId="7AF9498C" w14:textId="77777777" w:rsidR="00ED1E6E" w:rsidRDefault="00ED1E6E" w:rsidP="00414A8E">
            <w:pPr>
              <w:rPr>
                <w:rFonts w:cstheme="minorHAnsi"/>
              </w:rPr>
            </w:pPr>
          </w:p>
        </w:tc>
        <w:tc>
          <w:tcPr>
            <w:tcW w:w="603" w:type="dxa"/>
          </w:tcPr>
          <w:p w14:paraId="48878C33" w14:textId="10A80EF4" w:rsidR="00ED1E6E" w:rsidRDefault="00ED1E6E" w:rsidP="00414A8E">
            <w:pPr>
              <w:rPr>
                <w:rFonts w:cstheme="minorHAnsi"/>
              </w:rPr>
            </w:pPr>
            <w:r>
              <w:rPr>
                <w:rFonts w:cstheme="minorHAnsi"/>
              </w:rPr>
              <w:t>Yes</w:t>
            </w:r>
          </w:p>
        </w:tc>
        <w:tc>
          <w:tcPr>
            <w:tcW w:w="569" w:type="dxa"/>
          </w:tcPr>
          <w:p w14:paraId="131A629D" w14:textId="63A8AA75" w:rsidR="00ED1E6E" w:rsidRDefault="00ED1E6E" w:rsidP="00414A8E">
            <w:pPr>
              <w:rPr>
                <w:rFonts w:cstheme="minorHAnsi"/>
              </w:rPr>
            </w:pPr>
            <w:r>
              <w:rPr>
                <w:rFonts w:cstheme="minorHAnsi"/>
              </w:rPr>
              <w:t>No</w:t>
            </w:r>
          </w:p>
        </w:tc>
        <w:tc>
          <w:tcPr>
            <w:tcW w:w="8423" w:type="dxa"/>
            <w:gridSpan w:val="2"/>
          </w:tcPr>
          <w:p w14:paraId="01B4B69F" w14:textId="60EB088E" w:rsidR="00ED1E6E" w:rsidRDefault="00F161DC" w:rsidP="00414A8E">
            <w:pPr>
              <w:rPr>
                <w:rFonts w:cstheme="minorHAnsi"/>
              </w:rPr>
            </w:pPr>
            <w:r>
              <w:rPr>
                <w:rFonts w:cstheme="minorHAnsi"/>
              </w:rPr>
              <w:t>Your</w:t>
            </w:r>
            <w:r w:rsidR="001B5C11">
              <w:rPr>
                <w:rFonts w:cstheme="minorHAnsi"/>
              </w:rPr>
              <w:t xml:space="preserve"> Research Training Project</w:t>
            </w:r>
            <w:r>
              <w:rPr>
                <w:rFonts w:cstheme="minorHAnsi"/>
              </w:rPr>
              <w:t xml:space="preserve"> should provide details of the methods used and a risk assessment of the ethics risks related to the processing of these data. Explain how the rights and freedoms of participants/data subjects will </w:t>
            </w:r>
            <w:proofErr w:type="gramStart"/>
            <w:r>
              <w:rPr>
                <w:rFonts w:cstheme="minorHAnsi"/>
              </w:rPr>
              <w:t>be safeguarded</w:t>
            </w:r>
            <w:proofErr w:type="gramEnd"/>
            <w:r>
              <w:rPr>
                <w:rFonts w:cstheme="minorHAnsi"/>
              </w:rPr>
              <w:t xml:space="preserve"> and how harm will be prevented. Elaborate on how data subjects will be informed about the possibility of profiling, its </w:t>
            </w:r>
            <w:proofErr w:type="gramStart"/>
            <w:r>
              <w:rPr>
                <w:rFonts w:cstheme="minorHAnsi"/>
              </w:rPr>
              <w:t>possible consequences</w:t>
            </w:r>
            <w:proofErr w:type="gramEnd"/>
            <w:r>
              <w:rPr>
                <w:rFonts w:cstheme="minorHAnsi"/>
              </w:rPr>
              <w:t>, and how their fundamental rights will be safeguarded.</w:t>
            </w:r>
          </w:p>
        </w:tc>
      </w:tr>
      <w:tr w:rsidR="00FF2219" w14:paraId="5652BC7C" w14:textId="0CCE9787" w:rsidTr="3A4F5C70">
        <w:tc>
          <w:tcPr>
            <w:tcW w:w="0" w:type="auto"/>
          </w:tcPr>
          <w:p w14:paraId="1C5DC57F" w14:textId="2EB53DFF" w:rsidR="00ED1E6E" w:rsidRPr="00FE68FC" w:rsidRDefault="00ED1E6E" w:rsidP="00774A55">
            <w:pPr>
              <w:rPr>
                <w:rFonts w:cstheme="minorHAnsi"/>
              </w:rPr>
            </w:pPr>
            <w:r>
              <w:rPr>
                <w:rFonts w:cstheme="minorHAnsi"/>
              </w:rPr>
              <w:t xml:space="preserve">Does this activity involve further processing or previously collected personal data (including the use of pre-existing data sets or sources, merging existing data sets?)               </w:t>
            </w:r>
          </w:p>
        </w:tc>
        <w:tc>
          <w:tcPr>
            <w:tcW w:w="603" w:type="dxa"/>
          </w:tcPr>
          <w:p w14:paraId="546E645D" w14:textId="16FF2740" w:rsidR="00ED1E6E" w:rsidRPr="00FE68FC" w:rsidRDefault="00ED1E6E" w:rsidP="00414A8E">
            <w:pPr>
              <w:rPr>
                <w:rFonts w:cstheme="minorHAnsi"/>
              </w:rPr>
            </w:pPr>
            <w:r>
              <w:rPr>
                <w:rFonts w:cstheme="minorHAnsi"/>
              </w:rPr>
              <w:t>Yes</w:t>
            </w:r>
          </w:p>
        </w:tc>
        <w:tc>
          <w:tcPr>
            <w:tcW w:w="569" w:type="dxa"/>
          </w:tcPr>
          <w:p w14:paraId="2A0D2BB6" w14:textId="4A9478C4" w:rsidR="00ED1E6E" w:rsidRPr="00FE68FC" w:rsidRDefault="00ED1E6E" w:rsidP="00414A8E">
            <w:pPr>
              <w:rPr>
                <w:rFonts w:cstheme="minorHAnsi"/>
              </w:rPr>
            </w:pPr>
            <w:r>
              <w:rPr>
                <w:rFonts w:cstheme="minorHAnsi"/>
              </w:rPr>
              <w:t>No</w:t>
            </w:r>
          </w:p>
        </w:tc>
        <w:tc>
          <w:tcPr>
            <w:tcW w:w="8423" w:type="dxa"/>
            <w:gridSpan w:val="2"/>
          </w:tcPr>
          <w:p w14:paraId="6C97DE80" w14:textId="7A907C53" w:rsidR="00ED1E6E" w:rsidRDefault="00A90806" w:rsidP="00414A8E">
            <w:pPr>
              <w:rPr>
                <w:rFonts w:cstheme="minorHAnsi"/>
              </w:rPr>
            </w:pPr>
            <w:r>
              <w:rPr>
                <w:rFonts w:cstheme="minorHAnsi"/>
              </w:rPr>
              <w:t>Provide</w:t>
            </w:r>
            <w:r w:rsidR="00563D5A">
              <w:rPr>
                <w:rFonts w:cstheme="minorHAnsi"/>
              </w:rPr>
              <w:t xml:space="preserve"> details on the source and processing of the data and how the rights of data subjects will </w:t>
            </w:r>
            <w:proofErr w:type="gramStart"/>
            <w:r w:rsidR="00563D5A">
              <w:rPr>
                <w:rFonts w:cstheme="minorHAnsi"/>
              </w:rPr>
              <w:t>be safeguarded</w:t>
            </w:r>
            <w:proofErr w:type="gramEnd"/>
            <w:r w:rsidR="00563D5A">
              <w:rPr>
                <w:rFonts w:cstheme="minorHAnsi"/>
              </w:rPr>
              <w:t xml:space="preserve">. </w:t>
            </w:r>
          </w:p>
        </w:tc>
      </w:tr>
      <w:tr w:rsidR="00FF2219" w14:paraId="4B13B3D0" w14:textId="193FB7C6" w:rsidTr="3A4F5C70">
        <w:tc>
          <w:tcPr>
            <w:tcW w:w="0" w:type="auto"/>
          </w:tcPr>
          <w:p w14:paraId="5C87970D" w14:textId="4B499D0B" w:rsidR="00ED1E6E" w:rsidRPr="00FE68FC" w:rsidRDefault="00ED1E6E" w:rsidP="00414A8E">
            <w:pPr>
              <w:rPr>
                <w:rFonts w:cstheme="minorHAnsi"/>
              </w:rPr>
            </w:pPr>
            <w:r>
              <w:rPr>
                <w:rFonts w:cstheme="minorHAnsi"/>
              </w:rPr>
              <w:t xml:space="preserve">Is it planned to export personal data from the EU to non-EU countries? </w:t>
            </w:r>
          </w:p>
        </w:tc>
        <w:tc>
          <w:tcPr>
            <w:tcW w:w="603" w:type="dxa"/>
          </w:tcPr>
          <w:p w14:paraId="58BAC7DB" w14:textId="4B976C37" w:rsidR="00ED1E6E" w:rsidRPr="00FE68FC" w:rsidRDefault="00ED1E6E" w:rsidP="00414A8E">
            <w:pPr>
              <w:rPr>
                <w:rFonts w:cstheme="minorHAnsi"/>
              </w:rPr>
            </w:pPr>
            <w:r>
              <w:rPr>
                <w:rFonts w:cstheme="minorHAnsi"/>
              </w:rPr>
              <w:t>Yes</w:t>
            </w:r>
          </w:p>
        </w:tc>
        <w:tc>
          <w:tcPr>
            <w:tcW w:w="569" w:type="dxa"/>
          </w:tcPr>
          <w:p w14:paraId="1091F940" w14:textId="49BD4988" w:rsidR="00ED1E6E" w:rsidRPr="00FE68FC" w:rsidRDefault="00ED1E6E" w:rsidP="00414A8E">
            <w:pPr>
              <w:rPr>
                <w:rFonts w:cstheme="minorHAnsi"/>
              </w:rPr>
            </w:pPr>
            <w:r>
              <w:rPr>
                <w:rFonts w:cstheme="minorHAnsi"/>
              </w:rPr>
              <w:t>No</w:t>
            </w:r>
          </w:p>
        </w:tc>
        <w:tc>
          <w:tcPr>
            <w:tcW w:w="8423" w:type="dxa"/>
            <w:gridSpan w:val="2"/>
          </w:tcPr>
          <w:p w14:paraId="3C79E50C" w14:textId="0F22F4DE" w:rsidR="00ED1E6E" w:rsidRDefault="00C01E84" w:rsidP="00414A8E">
            <w:pPr>
              <w:rPr>
                <w:rFonts w:cstheme="minorHAnsi"/>
              </w:rPr>
            </w:pPr>
            <w:r>
              <w:rPr>
                <w:rFonts w:cstheme="minorHAnsi"/>
              </w:rPr>
              <w:t>Your</w:t>
            </w:r>
            <w:r w:rsidR="001B5C11">
              <w:rPr>
                <w:rFonts w:cstheme="minorHAnsi"/>
              </w:rPr>
              <w:t xml:space="preserve"> Research Training </w:t>
            </w:r>
            <w:r w:rsidR="00506958">
              <w:rPr>
                <w:rFonts w:cstheme="minorHAnsi"/>
              </w:rPr>
              <w:t>Project should</w:t>
            </w:r>
            <w:r>
              <w:rPr>
                <w:rFonts w:cstheme="minorHAnsi"/>
              </w:rPr>
              <w:t xml:space="preserve"> </w:t>
            </w:r>
            <w:r w:rsidR="00F95005">
              <w:rPr>
                <w:rFonts w:cstheme="minorHAnsi"/>
              </w:rPr>
              <w:t>specify the type of personal data and countries involved</w:t>
            </w:r>
          </w:p>
        </w:tc>
      </w:tr>
      <w:tr w:rsidR="00FF2219" w14:paraId="22FCE70B" w14:textId="2B54C717" w:rsidTr="3A4F5C70">
        <w:tc>
          <w:tcPr>
            <w:tcW w:w="0" w:type="auto"/>
          </w:tcPr>
          <w:p w14:paraId="03F1E7E2" w14:textId="621A9054" w:rsidR="00ED1E6E" w:rsidRPr="00FE68FC" w:rsidRDefault="00ED1E6E" w:rsidP="00414A8E">
            <w:pPr>
              <w:rPr>
                <w:rFonts w:cstheme="minorHAnsi"/>
              </w:rPr>
            </w:pPr>
            <w:r>
              <w:rPr>
                <w:rFonts w:cstheme="minorHAnsi"/>
              </w:rPr>
              <w:t xml:space="preserve">Is it planned to import personal data from non-EU countries into the EU or from a non-EU country to another non-EU country? </w:t>
            </w:r>
          </w:p>
        </w:tc>
        <w:tc>
          <w:tcPr>
            <w:tcW w:w="603" w:type="dxa"/>
          </w:tcPr>
          <w:p w14:paraId="72597E13" w14:textId="4F722904" w:rsidR="00ED1E6E" w:rsidRPr="00FE68FC" w:rsidRDefault="00ED1E6E" w:rsidP="00414A8E">
            <w:pPr>
              <w:rPr>
                <w:rFonts w:cstheme="minorHAnsi"/>
              </w:rPr>
            </w:pPr>
            <w:r>
              <w:rPr>
                <w:rFonts w:cstheme="minorHAnsi"/>
              </w:rPr>
              <w:t>Yes</w:t>
            </w:r>
          </w:p>
        </w:tc>
        <w:tc>
          <w:tcPr>
            <w:tcW w:w="569" w:type="dxa"/>
          </w:tcPr>
          <w:p w14:paraId="6E4688D9" w14:textId="3101E3BE" w:rsidR="00ED1E6E" w:rsidRPr="00FE68FC" w:rsidRDefault="00ED1E6E" w:rsidP="00414A8E">
            <w:pPr>
              <w:rPr>
                <w:rFonts w:cstheme="minorHAnsi"/>
              </w:rPr>
            </w:pPr>
            <w:r>
              <w:rPr>
                <w:rFonts w:cstheme="minorHAnsi"/>
              </w:rPr>
              <w:t>No</w:t>
            </w:r>
          </w:p>
        </w:tc>
        <w:tc>
          <w:tcPr>
            <w:tcW w:w="8423" w:type="dxa"/>
            <w:gridSpan w:val="2"/>
          </w:tcPr>
          <w:p w14:paraId="6E668D00" w14:textId="7FB7BCA4" w:rsidR="00ED1E6E" w:rsidRDefault="00C01E84" w:rsidP="00414A8E">
            <w:pPr>
              <w:rPr>
                <w:rFonts w:cstheme="minorHAnsi"/>
              </w:rPr>
            </w:pPr>
            <w:r>
              <w:rPr>
                <w:rFonts w:cstheme="minorHAnsi"/>
              </w:rPr>
              <w:t>Your</w:t>
            </w:r>
            <w:r w:rsidR="00907007">
              <w:rPr>
                <w:rFonts w:cstheme="minorHAnsi"/>
              </w:rPr>
              <w:t xml:space="preserve"> Research Training Project</w:t>
            </w:r>
            <w:r>
              <w:rPr>
                <w:rFonts w:cstheme="minorHAnsi"/>
              </w:rPr>
              <w:t xml:space="preserve"> should </w:t>
            </w:r>
            <w:r w:rsidR="00F95005">
              <w:rPr>
                <w:rFonts w:cstheme="minorHAnsi"/>
              </w:rPr>
              <w:t>specify the type of personal data and countries involved</w:t>
            </w:r>
          </w:p>
        </w:tc>
      </w:tr>
      <w:tr w:rsidR="00FF2219" w14:paraId="41841C73" w14:textId="6F3C3C6C" w:rsidTr="3A4F5C70">
        <w:tc>
          <w:tcPr>
            <w:tcW w:w="0" w:type="auto"/>
          </w:tcPr>
          <w:p w14:paraId="62D974BA" w14:textId="0BEAB30E" w:rsidR="00ED1E6E" w:rsidRPr="00FE68FC" w:rsidRDefault="00ED1E6E" w:rsidP="00414A8E">
            <w:pPr>
              <w:rPr>
                <w:rFonts w:cstheme="minorHAnsi"/>
              </w:rPr>
            </w:pPr>
            <w:r>
              <w:rPr>
                <w:rFonts w:cstheme="minorHAnsi"/>
              </w:rPr>
              <w:t>Does this activity involve the processing</w:t>
            </w:r>
            <w:r w:rsidR="00C01E84">
              <w:rPr>
                <w:rFonts w:cstheme="minorHAnsi"/>
              </w:rPr>
              <w:t xml:space="preserve"> of personal data relating to criminal convictions or offences?</w:t>
            </w:r>
          </w:p>
        </w:tc>
        <w:tc>
          <w:tcPr>
            <w:tcW w:w="603" w:type="dxa"/>
          </w:tcPr>
          <w:p w14:paraId="4B5FF131" w14:textId="22B337BA" w:rsidR="00ED1E6E" w:rsidRPr="00FE68FC" w:rsidRDefault="00C01E84" w:rsidP="00414A8E">
            <w:pPr>
              <w:rPr>
                <w:rFonts w:cstheme="minorHAnsi"/>
              </w:rPr>
            </w:pPr>
            <w:r>
              <w:rPr>
                <w:rFonts w:cstheme="minorHAnsi"/>
              </w:rPr>
              <w:t>Yes</w:t>
            </w:r>
          </w:p>
        </w:tc>
        <w:tc>
          <w:tcPr>
            <w:tcW w:w="569" w:type="dxa"/>
          </w:tcPr>
          <w:p w14:paraId="3AB4B4AD" w14:textId="19562CD9" w:rsidR="00ED1E6E" w:rsidRPr="00FE68FC" w:rsidRDefault="00C01E84" w:rsidP="00414A8E">
            <w:pPr>
              <w:rPr>
                <w:rFonts w:cstheme="minorHAnsi"/>
              </w:rPr>
            </w:pPr>
            <w:r>
              <w:rPr>
                <w:rFonts w:cstheme="minorHAnsi"/>
              </w:rPr>
              <w:t>No</w:t>
            </w:r>
          </w:p>
        </w:tc>
        <w:tc>
          <w:tcPr>
            <w:tcW w:w="8423" w:type="dxa"/>
            <w:gridSpan w:val="2"/>
          </w:tcPr>
          <w:p w14:paraId="74E6EC26" w14:textId="3B7B5B5F" w:rsidR="00ED1E6E" w:rsidRPr="00FE68FC" w:rsidRDefault="00563D5A" w:rsidP="00414A8E">
            <w:pPr>
              <w:rPr>
                <w:rFonts w:cstheme="minorHAnsi"/>
              </w:rPr>
            </w:pPr>
            <w:r>
              <w:rPr>
                <w:rFonts w:cstheme="minorHAnsi"/>
              </w:rPr>
              <w:t>Your</w:t>
            </w:r>
            <w:r w:rsidR="00907007">
              <w:rPr>
                <w:rFonts w:cstheme="minorHAnsi"/>
              </w:rPr>
              <w:t xml:space="preserve"> Research Training Project</w:t>
            </w:r>
            <w:r>
              <w:rPr>
                <w:rFonts w:cstheme="minorHAnsi"/>
              </w:rPr>
              <w:t xml:space="preserve"> should provide details on the personal data that are </w:t>
            </w:r>
            <w:proofErr w:type="gramStart"/>
            <w:r>
              <w:rPr>
                <w:rFonts w:cstheme="minorHAnsi"/>
              </w:rPr>
              <w:t>being processed</w:t>
            </w:r>
            <w:proofErr w:type="gramEnd"/>
            <w:r>
              <w:rPr>
                <w:rFonts w:cstheme="minorHAnsi"/>
              </w:rPr>
              <w:t xml:space="preserve"> and the legal basis for this processing. Furthermore, provide a risk assessment for the processing and explain how harm will </w:t>
            </w:r>
            <w:proofErr w:type="gramStart"/>
            <w:r>
              <w:rPr>
                <w:rFonts w:cstheme="minorHAnsi"/>
              </w:rPr>
              <w:t>be prevented</w:t>
            </w:r>
            <w:proofErr w:type="gramEnd"/>
            <w:r>
              <w:rPr>
                <w:rFonts w:cstheme="minorHAnsi"/>
              </w:rPr>
              <w:t xml:space="preserve"> and the rights of subjects will be safeguarded.</w:t>
            </w:r>
          </w:p>
        </w:tc>
      </w:tr>
      <w:tr w:rsidR="00CA11A0" w14:paraId="5551A674" w14:textId="59FE63D1" w:rsidTr="3A4F5C70">
        <w:tc>
          <w:tcPr>
            <w:tcW w:w="14407" w:type="dxa"/>
            <w:gridSpan w:val="5"/>
            <w:shd w:val="clear" w:color="auto" w:fill="48458B"/>
          </w:tcPr>
          <w:p w14:paraId="0F482611" w14:textId="6CBD4E94" w:rsidR="00CA11A0" w:rsidRPr="00FE68FC" w:rsidRDefault="00CA11A0" w:rsidP="00414A8E">
            <w:pPr>
              <w:rPr>
                <w:rFonts w:cstheme="minorHAnsi"/>
              </w:rPr>
            </w:pPr>
            <w:r>
              <w:rPr>
                <w:rFonts w:cstheme="minorHAnsi"/>
                <w:color w:val="FFFFFF" w:themeColor="background1"/>
              </w:rPr>
              <w:t xml:space="preserve">5. </w:t>
            </w:r>
            <w:r w:rsidRPr="00CA11A0">
              <w:rPr>
                <w:rFonts w:cstheme="minorHAnsi"/>
                <w:color w:val="FFFFFF" w:themeColor="background1"/>
              </w:rPr>
              <w:t>Animals</w:t>
            </w:r>
          </w:p>
        </w:tc>
      </w:tr>
      <w:tr w:rsidR="00FF2219" w14:paraId="55D5FD30" w14:textId="5DE9052F" w:rsidTr="3A4F5C70">
        <w:tc>
          <w:tcPr>
            <w:tcW w:w="0" w:type="auto"/>
          </w:tcPr>
          <w:p w14:paraId="66033481" w14:textId="0AD869A5" w:rsidR="00ED1E6E" w:rsidRPr="00FE68FC" w:rsidRDefault="00CA11A0" w:rsidP="00414A8E">
            <w:pPr>
              <w:rPr>
                <w:rFonts w:cstheme="minorHAnsi"/>
              </w:rPr>
            </w:pPr>
            <w:r>
              <w:rPr>
                <w:rFonts w:cstheme="minorHAnsi"/>
              </w:rPr>
              <w:t xml:space="preserve">5.1 Does this activity involve animals? </w:t>
            </w:r>
            <w:r w:rsidRPr="00CA11A0">
              <w:rPr>
                <w:rFonts w:cstheme="minorHAnsi"/>
                <w:b/>
                <w:bCs/>
              </w:rPr>
              <w:t>If yes</w:t>
            </w:r>
            <w:r>
              <w:rPr>
                <w:rFonts w:cstheme="minorHAnsi"/>
              </w:rPr>
              <w:t xml:space="preserve">, answer questions 5.2 to 5.6 below. </w:t>
            </w:r>
            <w:r w:rsidRPr="004041EA">
              <w:rPr>
                <w:rFonts w:cstheme="minorHAnsi"/>
                <w:b/>
                <w:bCs/>
              </w:rPr>
              <w:t>If no</w:t>
            </w:r>
            <w:r>
              <w:rPr>
                <w:rFonts w:cstheme="minorHAnsi"/>
              </w:rPr>
              <w:t xml:space="preserve">, go to question 6  </w:t>
            </w:r>
          </w:p>
        </w:tc>
        <w:tc>
          <w:tcPr>
            <w:tcW w:w="603" w:type="dxa"/>
          </w:tcPr>
          <w:p w14:paraId="240232EC" w14:textId="22E3882E" w:rsidR="00ED1E6E" w:rsidRPr="00FE68FC" w:rsidRDefault="00CA11A0" w:rsidP="00414A8E">
            <w:pPr>
              <w:rPr>
                <w:rFonts w:cstheme="minorHAnsi"/>
              </w:rPr>
            </w:pPr>
            <w:r>
              <w:rPr>
                <w:rFonts w:cstheme="minorHAnsi"/>
              </w:rPr>
              <w:t>Yes</w:t>
            </w:r>
          </w:p>
        </w:tc>
        <w:tc>
          <w:tcPr>
            <w:tcW w:w="569" w:type="dxa"/>
          </w:tcPr>
          <w:p w14:paraId="03685D75" w14:textId="35D9649E" w:rsidR="00ED1E6E" w:rsidRPr="00FE68FC" w:rsidRDefault="00CA11A0" w:rsidP="00414A8E">
            <w:pPr>
              <w:rPr>
                <w:rFonts w:cstheme="minorHAnsi"/>
              </w:rPr>
            </w:pPr>
            <w:r>
              <w:rPr>
                <w:rFonts w:cstheme="minorHAnsi"/>
              </w:rPr>
              <w:t>No</w:t>
            </w:r>
          </w:p>
        </w:tc>
        <w:tc>
          <w:tcPr>
            <w:tcW w:w="8423" w:type="dxa"/>
            <w:gridSpan w:val="2"/>
          </w:tcPr>
          <w:p w14:paraId="4F78BFF4" w14:textId="48AE9A2F" w:rsidR="00ED1E6E" w:rsidRPr="00FE68FC" w:rsidRDefault="00563D5A" w:rsidP="00414A8E">
            <w:pPr>
              <w:rPr>
                <w:rFonts w:cstheme="minorHAnsi"/>
              </w:rPr>
            </w:pPr>
            <w:r>
              <w:rPr>
                <w:rFonts w:cstheme="minorHAnsi"/>
              </w:rPr>
              <w:t xml:space="preserve">Provide details on the numbers of animals to </w:t>
            </w:r>
            <w:proofErr w:type="gramStart"/>
            <w:r>
              <w:rPr>
                <w:rFonts w:cstheme="minorHAnsi"/>
              </w:rPr>
              <w:t>be used</w:t>
            </w:r>
            <w:proofErr w:type="gramEnd"/>
            <w:r>
              <w:rPr>
                <w:rFonts w:cstheme="minorHAnsi"/>
              </w:rPr>
              <w:t>, the nature of the experiments, procedures</w:t>
            </w:r>
            <w:r w:rsidR="00E36A7A">
              <w:rPr>
                <w:rFonts w:cstheme="minorHAnsi"/>
              </w:rPr>
              <w:t>,</w:t>
            </w:r>
            <w:r>
              <w:rPr>
                <w:rFonts w:cstheme="minorHAnsi"/>
              </w:rPr>
              <w:t xml:space="preserve"> and techniques to be used. Provide details on the species and a thorough justification for their use. Provide details on how animal welfare will </w:t>
            </w:r>
            <w:proofErr w:type="gramStart"/>
            <w:r>
              <w:rPr>
                <w:rFonts w:cstheme="minorHAnsi"/>
              </w:rPr>
              <w:t>be ensured</w:t>
            </w:r>
            <w:proofErr w:type="gramEnd"/>
            <w:r>
              <w:rPr>
                <w:rFonts w:cstheme="minorHAnsi"/>
              </w:rPr>
              <w:t xml:space="preserve"> and on how the 3Rs Principle will be implemented; Replace, Reduce, Refine</w:t>
            </w:r>
            <w:r w:rsidR="00011AED">
              <w:rPr>
                <w:rFonts w:cstheme="minorHAnsi"/>
              </w:rPr>
              <w:t>.</w:t>
            </w:r>
            <w:r w:rsidR="00011AED">
              <w:rPr>
                <w:rFonts w:cstheme="minorHAnsi"/>
              </w:rPr>
              <w:br/>
            </w:r>
          </w:p>
        </w:tc>
      </w:tr>
      <w:tr w:rsidR="00FF2219" w14:paraId="2229CAFF" w14:textId="6668D259" w:rsidTr="3A4F5C70">
        <w:tc>
          <w:tcPr>
            <w:tcW w:w="0" w:type="auto"/>
          </w:tcPr>
          <w:p w14:paraId="4397DE3E" w14:textId="38C29301" w:rsidR="00ED1E6E" w:rsidRPr="00FE68FC" w:rsidRDefault="00CA11A0" w:rsidP="00414A8E">
            <w:pPr>
              <w:rPr>
                <w:rFonts w:cstheme="minorHAnsi"/>
              </w:rPr>
            </w:pPr>
            <w:r>
              <w:rPr>
                <w:rFonts w:cstheme="minorHAnsi"/>
              </w:rPr>
              <w:t>5.2 Are they vertebrates?</w:t>
            </w:r>
          </w:p>
        </w:tc>
        <w:tc>
          <w:tcPr>
            <w:tcW w:w="603" w:type="dxa"/>
          </w:tcPr>
          <w:p w14:paraId="3435B71B" w14:textId="51C7B9DC" w:rsidR="00ED1E6E" w:rsidRPr="00FE68FC" w:rsidRDefault="00CA11A0" w:rsidP="00414A8E">
            <w:pPr>
              <w:rPr>
                <w:rFonts w:cstheme="minorHAnsi"/>
              </w:rPr>
            </w:pPr>
            <w:r>
              <w:rPr>
                <w:rFonts w:cstheme="minorHAnsi"/>
              </w:rPr>
              <w:t>Yes</w:t>
            </w:r>
          </w:p>
        </w:tc>
        <w:tc>
          <w:tcPr>
            <w:tcW w:w="569" w:type="dxa"/>
          </w:tcPr>
          <w:p w14:paraId="0BBE64B2" w14:textId="77F25BBE" w:rsidR="00ED1E6E" w:rsidRPr="00FE68FC" w:rsidRDefault="00CA11A0" w:rsidP="00414A8E">
            <w:pPr>
              <w:rPr>
                <w:rFonts w:cstheme="minorHAnsi"/>
              </w:rPr>
            </w:pPr>
            <w:r>
              <w:rPr>
                <w:rFonts w:cstheme="minorHAnsi"/>
              </w:rPr>
              <w:t>No</w:t>
            </w:r>
          </w:p>
        </w:tc>
        <w:tc>
          <w:tcPr>
            <w:tcW w:w="8423" w:type="dxa"/>
            <w:gridSpan w:val="2"/>
          </w:tcPr>
          <w:p w14:paraId="5E5A90F3" w14:textId="77777777" w:rsidR="00ED1E6E" w:rsidRPr="00FE68FC" w:rsidRDefault="00ED1E6E" w:rsidP="00414A8E">
            <w:pPr>
              <w:rPr>
                <w:rFonts w:cstheme="minorHAnsi"/>
              </w:rPr>
            </w:pPr>
          </w:p>
        </w:tc>
      </w:tr>
      <w:tr w:rsidR="00FF2219" w14:paraId="4CEC662F" w14:textId="53779457" w:rsidTr="3A4F5C70">
        <w:tc>
          <w:tcPr>
            <w:tcW w:w="0" w:type="auto"/>
          </w:tcPr>
          <w:p w14:paraId="27FB73B5" w14:textId="591B0501" w:rsidR="00ED1E6E" w:rsidRPr="00FE68FC" w:rsidRDefault="00CA11A0" w:rsidP="00414A8E">
            <w:pPr>
              <w:rPr>
                <w:rFonts w:cstheme="minorHAnsi"/>
              </w:rPr>
            </w:pPr>
            <w:r>
              <w:rPr>
                <w:rFonts w:cstheme="minorHAnsi"/>
              </w:rPr>
              <w:t xml:space="preserve">5.3 Are they non-human primates (NHP) e.g., monkeys, chimpanzees, gorillas </w:t>
            </w:r>
            <w:proofErr w:type="gramStart"/>
            <w:r>
              <w:rPr>
                <w:rFonts w:cstheme="minorHAnsi"/>
              </w:rPr>
              <w:t>etc</w:t>
            </w:r>
            <w:proofErr w:type="gramEnd"/>
            <w:r>
              <w:rPr>
                <w:rFonts w:cstheme="minorHAnsi"/>
              </w:rPr>
              <w:t xml:space="preserve"> </w:t>
            </w:r>
          </w:p>
        </w:tc>
        <w:tc>
          <w:tcPr>
            <w:tcW w:w="603" w:type="dxa"/>
          </w:tcPr>
          <w:p w14:paraId="7492C0AA" w14:textId="628F3885" w:rsidR="00ED1E6E" w:rsidRPr="00FE68FC" w:rsidRDefault="00CA11A0" w:rsidP="00414A8E">
            <w:pPr>
              <w:rPr>
                <w:rFonts w:cstheme="minorHAnsi"/>
              </w:rPr>
            </w:pPr>
            <w:r>
              <w:rPr>
                <w:rFonts w:cstheme="minorHAnsi"/>
              </w:rPr>
              <w:t>Yes</w:t>
            </w:r>
          </w:p>
        </w:tc>
        <w:tc>
          <w:tcPr>
            <w:tcW w:w="569" w:type="dxa"/>
          </w:tcPr>
          <w:p w14:paraId="3CF638C3" w14:textId="3ED49DE5" w:rsidR="00ED1E6E" w:rsidRPr="00FE68FC" w:rsidRDefault="00CA11A0" w:rsidP="00414A8E">
            <w:pPr>
              <w:rPr>
                <w:rFonts w:cstheme="minorHAnsi"/>
              </w:rPr>
            </w:pPr>
            <w:r>
              <w:rPr>
                <w:rFonts w:cstheme="minorHAnsi"/>
              </w:rPr>
              <w:t>No</w:t>
            </w:r>
          </w:p>
        </w:tc>
        <w:tc>
          <w:tcPr>
            <w:tcW w:w="8423" w:type="dxa"/>
            <w:gridSpan w:val="2"/>
          </w:tcPr>
          <w:p w14:paraId="2D82B42F" w14:textId="066D1C97" w:rsidR="00ED1E6E" w:rsidRPr="00FE68FC" w:rsidRDefault="00ED1E6E" w:rsidP="3A4F5C70"/>
        </w:tc>
      </w:tr>
      <w:tr w:rsidR="00FF2219" w14:paraId="3B99D81C" w14:textId="0A473C1B" w:rsidTr="3A4F5C70">
        <w:tc>
          <w:tcPr>
            <w:tcW w:w="0" w:type="auto"/>
          </w:tcPr>
          <w:p w14:paraId="7B50EE9C" w14:textId="4F2A2AF4" w:rsidR="00ED1E6E" w:rsidRPr="00FE68FC" w:rsidRDefault="00CA11A0" w:rsidP="00414A8E">
            <w:pPr>
              <w:rPr>
                <w:rFonts w:cstheme="minorHAnsi"/>
              </w:rPr>
            </w:pPr>
            <w:r>
              <w:rPr>
                <w:rFonts w:cstheme="minorHAnsi"/>
              </w:rPr>
              <w:t>5.4 Are they genetically modified?</w:t>
            </w:r>
          </w:p>
        </w:tc>
        <w:tc>
          <w:tcPr>
            <w:tcW w:w="603" w:type="dxa"/>
          </w:tcPr>
          <w:p w14:paraId="6ADED1B4" w14:textId="5FB85796" w:rsidR="00ED1E6E" w:rsidRPr="00FE68FC" w:rsidRDefault="00CA11A0" w:rsidP="00414A8E">
            <w:pPr>
              <w:rPr>
                <w:rFonts w:cstheme="minorHAnsi"/>
              </w:rPr>
            </w:pPr>
            <w:r>
              <w:rPr>
                <w:rFonts w:cstheme="minorHAnsi"/>
              </w:rPr>
              <w:t>Yes</w:t>
            </w:r>
          </w:p>
        </w:tc>
        <w:tc>
          <w:tcPr>
            <w:tcW w:w="569" w:type="dxa"/>
          </w:tcPr>
          <w:p w14:paraId="011FCA20" w14:textId="5FC2D183" w:rsidR="00ED1E6E" w:rsidRPr="00FE68FC" w:rsidRDefault="00CA11A0" w:rsidP="00414A8E">
            <w:pPr>
              <w:rPr>
                <w:rFonts w:cstheme="minorHAnsi"/>
              </w:rPr>
            </w:pPr>
            <w:r>
              <w:rPr>
                <w:rFonts w:cstheme="minorHAnsi"/>
              </w:rPr>
              <w:t>No</w:t>
            </w:r>
          </w:p>
        </w:tc>
        <w:tc>
          <w:tcPr>
            <w:tcW w:w="8423" w:type="dxa"/>
            <w:gridSpan w:val="2"/>
          </w:tcPr>
          <w:p w14:paraId="69D980CB" w14:textId="20EC2209" w:rsidR="00ED1E6E" w:rsidRPr="00FE68FC" w:rsidRDefault="00563D5A" w:rsidP="00414A8E">
            <w:pPr>
              <w:rPr>
                <w:rFonts w:cstheme="minorHAnsi"/>
              </w:rPr>
            </w:pPr>
            <w:r>
              <w:rPr>
                <w:rFonts w:cstheme="minorHAnsi"/>
              </w:rPr>
              <w:t>Provide specific information on how the anticipated impact will be minimised</w:t>
            </w:r>
          </w:p>
        </w:tc>
      </w:tr>
      <w:tr w:rsidR="00FF2219" w14:paraId="3B9B0376" w14:textId="582ED34C" w:rsidTr="3A4F5C70">
        <w:tc>
          <w:tcPr>
            <w:tcW w:w="0" w:type="auto"/>
          </w:tcPr>
          <w:p w14:paraId="1F76DFEC" w14:textId="77028555" w:rsidR="00ED1E6E" w:rsidRPr="00FE68FC" w:rsidRDefault="00CA11A0" w:rsidP="00414A8E">
            <w:pPr>
              <w:rPr>
                <w:rFonts w:cstheme="minorHAnsi"/>
              </w:rPr>
            </w:pPr>
            <w:r>
              <w:rPr>
                <w:rFonts w:cstheme="minorHAnsi"/>
              </w:rPr>
              <w:t>5.5 Are they cloned farm animals?</w:t>
            </w:r>
          </w:p>
        </w:tc>
        <w:tc>
          <w:tcPr>
            <w:tcW w:w="603" w:type="dxa"/>
          </w:tcPr>
          <w:p w14:paraId="2E7912B7" w14:textId="2407ADB6" w:rsidR="00ED1E6E" w:rsidRPr="00FE68FC" w:rsidRDefault="00CA11A0" w:rsidP="00414A8E">
            <w:pPr>
              <w:rPr>
                <w:rFonts w:cstheme="minorHAnsi"/>
              </w:rPr>
            </w:pPr>
            <w:r>
              <w:rPr>
                <w:rFonts w:cstheme="minorHAnsi"/>
              </w:rPr>
              <w:t>Yes</w:t>
            </w:r>
          </w:p>
        </w:tc>
        <w:tc>
          <w:tcPr>
            <w:tcW w:w="569" w:type="dxa"/>
          </w:tcPr>
          <w:p w14:paraId="75CFAFDF" w14:textId="7210C3DA" w:rsidR="00ED1E6E" w:rsidRPr="00FE68FC" w:rsidRDefault="00CA11A0" w:rsidP="00414A8E">
            <w:pPr>
              <w:rPr>
                <w:rFonts w:cstheme="minorHAnsi"/>
              </w:rPr>
            </w:pPr>
            <w:r>
              <w:rPr>
                <w:rFonts w:cstheme="minorHAnsi"/>
              </w:rPr>
              <w:t>No</w:t>
            </w:r>
          </w:p>
        </w:tc>
        <w:tc>
          <w:tcPr>
            <w:tcW w:w="8423" w:type="dxa"/>
            <w:gridSpan w:val="2"/>
          </w:tcPr>
          <w:p w14:paraId="176CE580" w14:textId="77777777" w:rsidR="00ED1E6E" w:rsidRPr="00FE68FC" w:rsidRDefault="00ED1E6E" w:rsidP="00414A8E">
            <w:pPr>
              <w:rPr>
                <w:rFonts w:cstheme="minorHAnsi"/>
              </w:rPr>
            </w:pPr>
          </w:p>
        </w:tc>
      </w:tr>
      <w:tr w:rsidR="00FF2219" w14:paraId="014459F9" w14:textId="47AD1FA3" w:rsidTr="3A4F5C70">
        <w:tc>
          <w:tcPr>
            <w:tcW w:w="0" w:type="auto"/>
          </w:tcPr>
          <w:p w14:paraId="03CD2EB6" w14:textId="56768D3A" w:rsidR="00ED1E6E" w:rsidRPr="00FE68FC" w:rsidRDefault="00CA11A0" w:rsidP="00414A8E">
            <w:pPr>
              <w:rPr>
                <w:rFonts w:cstheme="minorHAnsi"/>
              </w:rPr>
            </w:pPr>
            <w:r>
              <w:rPr>
                <w:rFonts w:cstheme="minorHAnsi"/>
              </w:rPr>
              <w:t>5.6 Are they an endangered species?</w:t>
            </w:r>
          </w:p>
        </w:tc>
        <w:tc>
          <w:tcPr>
            <w:tcW w:w="603" w:type="dxa"/>
          </w:tcPr>
          <w:p w14:paraId="7185B49C" w14:textId="08436ACA" w:rsidR="00ED1E6E" w:rsidRPr="00FE68FC" w:rsidRDefault="00CA11A0" w:rsidP="00414A8E">
            <w:pPr>
              <w:rPr>
                <w:rFonts w:cstheme="minorHAnsi"/>
              </w:rPr>
            </w:pPr>
            <w:r>
              <w:rPr>
                <w:rFonts w:cstheme="minorHAnsi"/>
              </w:rPr>
              <w:t>Yes</w:t>
            </w:r>
          </w:p>
        </w:tc>
        <w:tc>
          <w:tcPr>
            <w:tcW w:w="569" w:type="dxa"/>
          </w:tcPr>
          <w:p w14:paraId="316EC33A" w14:textId="33A1B1E5" w:rsidR="00ED1E6E" w:rsidRPr="00FE68FC" w:rsidRDefault="00CA11A0" w:rsidP="00414A8E">
            <w:pPr>
              <w:rPr>
                <w:rFonts w:cstheme="minorHAnsi"/>
              </w:rPr>
            </w:pPr>
            <w:r>
              <w:rPr>
                <w:rFonts w:cstheme="minorHAnsi"/>
              </w:rPr>
              <w:t>No</w:t>
            </w:r>
          </w:p>
        </w:tc>
        <w:tc>
          <w:tcPr>
            <w:tcW w:w="8423" w:type="dxa"/>
            <w:gridSpan w:val="2"/>
          </w:tcPr>
          <w:p w14:paraId="57A39CA3" w14:textId="32AEBA97" w:rsidR="00ED1E6E" w:rsidRPr="00FE68FC" w:rsidRDefault="00563D5A" w:rsidP="00414A8E">
            <w:pPr>
              <w:rPr>
                <w:rFonts w:cstheme="minorHAnsi"/>
              </w:rPr>
            </w:pPr>
            <w:r>
              <w:rPr>
                <w:rFonts w:cstheme="minorHAnsi"/>
              </w:rPr>
              <w:t>Give thorough justification on why there is no alternative to using this species.</w:t>
            </w:r>
          </w:p>
        </w:tc>
      </w:tr>
      <w:tr w:rsidR="00CA11A0" w14:paraId="21C8BC0E" w14:textId="77777777" w:rsidTr="3A4F5C70">
        <w:tc>
          <w:tcPr>
            <w:tcW w:w="14407" w:type="dxa"/>
            <w:gridSpan w:val="5"/>
            <w:shd w:val="clear" w:color="auto" w:fill="48458B"/>
          </w:tcPr>
          <w:p w14:paraId="28A374E8" w14:textId="591BAD2B" w:rsidR="00CA11A0" w:rsidRPr="00CA11A0" w:rsidRDefault="00CA11A0" w:rsidP="00414A8E">
            <w:pPr>
              <w:rPr>
                <w:rFonts w:cstheme="minorHAnsi"/>
                <w:color w:val="FFFFFF" w:themeColor="background1"/>
              </w:rPr>
            </w:pPr>
            <w:r>
              <w:rPr>
                <w:rFonts w:cstheme="minorHAnsi"/>
                <w:color w:val="FFFFFF" w:themeColor="background1"/>
              </w:rPr>
              <w:t>6.      Countries</w:t>
            </w:r>
          </w:p>
        </w:tc>
      </w:tr>
      <w:tr w:rsidR="00FF2219" w14:paraId="5D70D34E" w14:textId="77777777" w:rsidTr="3A4F5C70">
        <w:tc>
          <w:tcPr>
            <w:tcW w:w="0" w:type="auto"/>
          </w:tcPr>
          <w:p w14:paraId="7A7D4447" w14:textId="6C01FDF4" w:rsidR="009D3DEB" w:rsidRPr="00FE68FC" w:rsidRDefault="00CA11A0" w:rsidP="00414A8E">
            <w:pPr>
              <w:rPr>
                <w:rFonts w:cstheme="minorHAnsi"/>
              </w:rPr>
            </w:pPr>
            <w:r>
              <w:rPr>
                <w:rFonts w:cstheme="minorHAnsi"/>
              </w:rPr>
              <w:t xml:space="preserve">6.1 Will some of the activities be </w:t>
            </w:r>
            <w:proofErr w:type="gramStart"/>
            <w:r>
              <w:rPr>
                <w:rFonts w:cstheme="minorHAnsi"/>
              </w:rPr>
              <w:t>carried out</w:t>
            </w:r>
            <w:proofErr w:type="gramEnd"/>
            <w:r>
              <w:rPr>
                <w:rFonts w:cstheme="minorHAnsi"/>
              </w:rPr>
              <w:t xml:space="preserve"> in non-EU </w:t>
            </w:r>
            <w:r w:rsidR="0015701D">
              <w:rPr>
                <w:rFonts w:cstheme="minorHAnsi"/>
              </w:rPr>
              <w:t xml:space="preserve">(this includes the UK) </w:t>
            </w:r>
            <w:r>
              <w:rPr>
                <w:rFonts w:cstheme="minorHAnsi"/>
              </w:rPr>
              <w:t>countries?</w:t>
            </w:r>
          </w:p>
        </w:tc>
        <w:tc>
          <w:tcPr>
            <w:tcW w:w="603" w:type="dxa"/>
          </w:tcPr>
          <w:p w14:paraId="32B160C3" w14:textId="25E9EB85" w:rsidR="009D3DEB" w:rsidRPr="00FE68FC" w:rsidRDefault="004041EA" w:rsidP="00414A8E">
            <w:pPr>
              <w:rPr>
                <w:rFonts w:cstheme="minorHAnsi"/>
              </w:rPr>
            </w:pPr>
            <w:r>
              <w:rPr>
                <w:rFonts w:cstheme="minorHAnsi"/>
              </w:rPr>
              <w:t>Yes</w:t>
            </w:r>
          </w:p>
        </w:tc>
        <w:tc>
          <w:tcPr>
            <w:tcW w:w="569" w:type="dxa"/>
          </w:tcPr>
          <w:p w14:paraId="59D9F42D" w14:textId="1DF6D0AC" w:rsidR="009D3DEB" w:rsidRPr="00FE68FC" w:rsidRDefault="004041EA" w:rsidP="00414A8E">
            <w:pPr>
              <w:rPr>
                <w:rFonts w:cstheme="minorHAnsi"/>
              </w:rPr>
            </w:pPr>
            <w:r>
              <w:rPr>
                <w:rFonts w:cstheme="minorHAnsi"/>
              </w:rPr>
              <w:t>No</w:t>
            </w:r>
          </w:p>
        </w:tc>
        <w:tc>
          <w:tcPr>
            <w:tcW w:w="8423" w:type="dxa"/>
            <w:gridSpan w:val="2"/>
          </w:tcPr>
          <w:p w14:paraId="19794C4D" w14:textId="74ED928A" w:rsidR="00B70784" w:rsidRPr="00B70784" w:rsidRDefault="00B70784" w:rsidP="00414A8E">
            <w:pPr>
              <w:rPr>
                <w:rFonts w:cstheme="minorHAnsi"/>
              </w:rPr>
            </w:pPr>
            <w:r>
              <w:rPr>
                <w:rFonts w:cstheme="minorHAnsi"/>
              </w:rPr>
              <w:t xml:space="preserve">Your application should provide information on the countries involved and details on the activities to be </w:t>
            </w:r>
            <w:proofErr w:type="gramStart"/>
            <w:r>
              <w:rPr>
                <w:rFonts w:cstheme="minorHAnsi"/>
              </w:rPr>
              <w:t>carried out</w:t>
            </w:r>
            <w:proofErr w:type="gramEnd"/>
            <w:r>
              <w:rPr>
                <w:rFonts w:cstheme="minorHAnsi"/>
              </w:rPr>
              <w:t>. Also include a risk-benefit analysis.</w:t>
            </w:r>
            <w:r w:rsidR="00C264D0">
              <w:rPr>
                <w:rFonts w:cstheme="minorHAnsi"/>
              </w:rPr>
              <w:t xml:space="preserve"> All activities must be legal in both EU Member States and non-EU countries</w:t>
            </w:r>
          </w:p>
        </w:tc>
      </w:tr>
      <w:tr w:rsidR="00FF2219" w14:paraId="7444F27D" w14:textId="77777777" w:rsidTr="3A4F5C70">
        <w:tc>
          <w:tcPr>
            <w:tcW w:w="0" w:type="auto"/>
          </w:tcPr>
          <w:p w14:paraId="04B8F207" w14:textId="4BE7C408" w:rsidR="009D3DEB" w:rsidRPr="00FE68FC" w:rsidRDefault="004041EA" w:rsidP="00414A8E">
            <w:pPr>
              <w:rPr>
                <w:rFonts w:cstheme="minorHAnsi"/>
              </w:rPr>
            </w:pPr>
            <w:r>
              <w:rPr>
                <w:rFonts w:cstheme="minorHAnsi"/>
              </w:rPr>
              <w:lastRenderedPageBreak/>
              <w:t xml:space="preserve">6.2 Where non-EU countries are involved, do the activities undertaken in these countries raise potential ethical issues? </w:t>
            </w:r>
          </w:p>
        </w:tc>
        <w:tc>
          <w:tcPr>
            <w:tcW w:w="603" w:type="dxa"/>
          </w:tcPr>
          <w:p w14:paraId="4629B4A9" w14:textId="1E01520C" w:rsidR="009D3DEB" w:rsidRPr="00FE68FC" w:rsidRDefault="004041EA" w:rsidP="00414A8E">
            <w:pPr>
              <w:rPr>
                <w:rFonts w:cstheme="minorHAnsi"/>
              </w:rPr>
            </w:pPr>
            <w:r>
              <w:rPr>
                <w:rFonts w:cstheme="minorHAnsi"/>
              </w:rPr>
              <w:t>Yes</w:t>
            </w:r>
          </w:p>
        </w:tc>
        <w:tc>
          <w:tcPr>
            <w:tcW w:w="569" w:type="dxa"/>
          </w:tcPr>
          <w:p w14:paraId="49048120" w14:textId="4E2059EE" w:rsidR="009D3DEB" w:rsidRPr="00FE68FC" w:rsidRDefault="004041EA" w:rsidP="00414A8E">
            <w:pPr>
              <w:rPr>
                <w:rFonts w:cstheme="minorHAnsi"/>
              </w:rPr>
            </w:pPr>
            <w:r>
              <w:rPr>
                <w:rFonts w:cstheme="minorHAnsi"/>
              </w:rPr>
              <w:t>No</w:t>
            </w:r>
          </w:p>
        </w:tc>
        <w:tc>
          <w:tcPr>
            <w:tcW w:w="8423" w:type="dxa"/>
            <w:gridSpan w:val="2"/>
          </w:tcPr>
          <w:p w14:paraId="4CDA7846" w14:textId="35E6666B" w:rsidR="009D3DEB" w:rsidRPr="00FE68FC" w:rsidRDefault="00B70784" w:rsidP="00414A8E">
            <w:pPr>
              <w:rPr>
                <w:rFonts w:cstheme="minorHAnsi"/>
              </w:rPr>
            </w:pPr>
            <w:r>
              <w:rPr>
                <w:rFonts w:cstheme="minorHAnsi"/>
              </w:rPr>
              <w:t>Provide details on the materials and the countries involved.</w:t>
            </w:r>
          </w:p>
        </w:tc>
      </w:tr>
      <w:tr w:rsidR="00FF2219" w14:paraId="2EB7D1E2" w14:textId="77777777" w:rsidTr="3A4F5C70">
        <w:tc>
          <w:tcPr>
            <w:tcW w:w="0" w:type="auto"/>
          </w:tcPr>
          <w:p w14:paraId="7343B123" w14:textId="1B3E65E9" w:rsidR="009D3DEB" w:rsidRPr="00FE68FC" w:rsidRDefault="0028109B" w:rsidP="00414A8E">
            <w:pPr>
              <w:rPr>
                <w:rFonts w:cstheme="minorHAnsi"/>
              </w:rPr>
            </w:pPr>
            <w:r>
              <w:rPr>
                <w:rFonts w:cstheme="minorHAnsi"/>
              </w:rPr>
              <w:t>6.3 Is it planned to use local resources?</w:t>
            </w:r>
          </w:p>
        </w:tc>
        <w:tc>
          <w:tcPr>
            <w:tcW w:w="603" w:type="dxa"/>
          </w:tcPr>
          <w:p w14:paraId="06EF73DE" w14:textId="7AA4EC7F" w:rsidR="009D3DEB" w:rsidRPr="00FE68FC" w:rsidRDefault="0028109B" w:rsidP="00414A8E">
            <w:pPr>
              <w:rPr>
                <w:rFonts w:cstheme="minorHAnsi"/>
              </w:rPr>
            </w:pPr>
            <w:r>
              <w:rPr>
                <w:rFonts w:cstheme="minorHAnsi"/>
              </w:rPr>
              <w:t>Yes</w:t>
            </w:r>
          </w:p>
        </w:tc>
        <w:tc>
          <w:tcPr>
            <w:tcW w:w="569" w:type="dxa"/>
          </w:tcPr>
          <w:p w14:paraId="2B3CD1B5" w14:textId="5A4F7C36" w:rsidR="009D3DEB" w:rsidRPr="00FE68FC" w:rsidRDefault="0028109B" w:rsidP="00414A8E">
            <w:pPr>
              <w:rPr>
                <w:rFonts w:cstheme="minorHAnsi"/>
              </w:rPr>
            </w:pPr>
            <w:r>
              <w:rPr>
                <w:rFonts w:cstheme="minorHAnsi"/>
              </w:rPr>
              <w:t>No</w:t>
            </w:r>
          </w:p>
        </w:tc>
        <w:tc>
          <w:tcPr>
            <w:tcW w:w="8423" w:type="dxa"/>
            <w:gridSpan w:val="2"/>
          </w:tcPr>
          <w:p w14:paraId="5745E039" w14:textId="06E29C50" w:rsidR="009D3DEB" w:rsidRPr="00FE68FC" w:rsidRDefault="009F1AE7" w:rsidP="00414A8E">
            <w:pPr>
              <w:rPr>
                <w:rFonts w:cstheme="minorHAnsi"/>
              </w:rPr>
            </w:pPr>
            <w:r>
              <w:rPr>
                <w:rFonts w:cstheme="minorHAnsi"/>
              </w:rPr>
              <w:t>For example, animal and/or human tissue samples, genetic material, live animals, human remains, materials of historical value, endangered fauna</w:t>
            </w:r>
            <w:r w:rsidR="00E36A7A">
              <w:rPr>
                <w:rFonts w:cstheme="minorHAnsi"/>
              </w:rPr>
              <w:t>,</w:t>
            </w:r>
            <w:r>
              <w:rPr>
                <w:rFonts w:cstheme="minorHAnsi"/>
              </w:rPr>
              <w:t xml:space="preserve"> or flora samples, </w:t>
            </w:r>
            <w:proofErr w:type="gramStart"/>
            <w:r>
              <w:rPr>
                <w:rFonts w:cstheme="minorHAnsi"/>
              </w:rPr>
              <w:t>etc.</w:t>
            </w:r>
            <w:proofErr w:type="gramEnd"/>
          </w:p>
        </w:tc>
      </w:tr>
      <w:tr w:rsidR="00FF2219" w14:paraId="106499A9" w14:textId="77777777" w:rsidTr="3A4F5C70">
        <w:tc>
          <w:tcPr>
            <w:tcW w:w="0" w:type="auto"/>
          </w:tcPr>
          <w:p w14:paraId="0C163FF7" w14:textId="5A7D4ABF" w:rsidR="009D3DEB" w:rsidRPr="00FE68FC" w:rsidRDefault="00AD45A3" w:rsidP="00414A8E">
            <w:pPr>
              <w:rPr>
                <w:rFonts w:cstheme="minorHAnsi"/>
              </w:rPr>
            </w:pPr>
            <w:r>
              <w:rPr>
                <w:rFonts w:cstheme="minorHAnsi"/>
              </w:rPr>
              <w:t>6.4 Is it planned to import any material (other than data) from non-EU countries into the EU or from a non-EU country to another non-EU country?</w:t>
            </w:r>
          </w:p>
        </w:tc>
        <w:tc>
          <w:tcPr>
            <w:tcW w:w="603" w:type="dxa"/>
          </w:tcPr>
          <w:p w14:paraId="4CA09569" w14:textId="64D39DA9" w:rsidR="009D3DEB" w:rsidRPr="00FE68FC" w:rsidRDefault="00AD45A3" w:rsidP="00414A8E">
            <w:pPr>
              <w:rPr>
                <w:rFonts w:cstheme="minorHAnsi"/>
              </w:rPr>
            </w:pPr>
            <w:r>
              <w:rPr>
                <w:rFonts w:cstheme="minorHAnsi"/>
              </w:rPr>
              <w:t>Yes</w:t>
            </w:r>
          </w:p>
        </w:tc>
        <w:tc>
          <w:tcPr>
            <w:tcW w:w="569" w:type="dxa"/>
          </w:tcPr>
          <w:p w14:paraId="4790BD34" w14:textId="2F9994F4" w:rsidR="009D3DEB" w:rsidRPr="00FE68FC" w:rsidRDefault="00AD45A3" w:rsidP="00414A8E">
            <w:pPr>
              <w:rPr>
                <w:rFonts w:cstheme="minorHAnsi"/>
              </w:rPr>
            </w:pPr>
            <w:r>
              <w:rPr>
                <w:rFonts w:cstheme="minorHAnsi"/>
              </w:rPr>
              <w:t>No</w:t>
            </w:r>
          </w:p>
        </w:tc>
        <w:tc>
          <w:tcPr>
            <w:tcW w:w="8423" w:type="dxa"/>
            <w:gridSpan w:val="2"/>
          </w:tcPr>
          <w:p w14:paraId="16B7487D" w14:textId="47ADDC5B" w:rsidR="009D3DEB" w:rsidRPr="00FE68FC" w:rsidRDefault="00B70784" w:rsidP="00414A8E">
            <w:pPr>
              <w:rPr>
                <w:rFonts w:cstheme="minorHAnsi"/>
              </w:rPr>
            </w:pPr>
            <w:r>
              <w:rPr>
                <w:rFonts w:cstheme="minorHAnsi"/>
              </w:rPr>
              <w:t>Specify the material and the countries involved</w:t>
            </w:r>
          </w:p>
        </w:tc>
      </w:tr>
      <w:tr w:rsidR="00FF2219" w14:paraId="3EC1D791" w14:textId="77777777" w:rsidTr="3A4F5C70">
        <w:tc>
          <w:tcPr>
            <w:tcW w:w="0" w:type="auto"/>
          </w:tcPr>
          <w:p w14:paraId="6DE8D879" w14:textId="3F2538F3" w:rsidR="009D3DEB" w:rsidRPr="00FE68FC" w:rsidRDefault="00AD45A3" w:rsidP="00414A8E">
            <w:pPr>
              <w:rPr>
                <w:rFonts w:cstheme="minorHAnsi"/>
              </w:rPr>
            </w:pPr>
            <w:r>
              <w:rPr>
                <w:rFonts w:cstheme="minorHAnsi"/>
              </w:rPr>
              <w:t xml:space="preserve">6.5 Is it planned to export any material (other than data) from the EU to non-EU countries? </w:t>
            </w:r>
          </w:p>
        </w:tc>
        <w:tc>
          <w:tcPr>
            <w:tcW w:w="603" w:type="dxa"/>
          </w:tcPr>
          <w:p w14:paraId="18C59A89" w14:textId="5D8A94B3" w:rsidR="009D3DEB" w:rsidRPr="00FE68FC" w:rsidRDefault="00AD45A3" w:rsidP="00414A8E">
            <w:pPr>
              <w:rPr>
                <w:rFonts w:cstheme="minorHAnsi"/>
              </w:rPr>
            </w:pPr>
            <w:r>
              <w:rPr>
                <w:rFonts w:cstheme="minorHAnsi"/>
              </w:rPr>
              <w:t>Yes</w:t>
            </w:r>
          </w:p>
        </w:tc>
        <w:tc>
          <w:tcPr>
            <w:tcW w:w="569" w:type="dxa"/>
          </w:tcPr>
          <w:p w14:paraId="6FC647EB" w14:textId="097F62D5" w:rsidR="009D3DEB" w:rsidRPr="00FE68FC" w:rsidRDefault="00AD45A3" w:rsidP="00414A8E">
            <w:pPr>
              <w:rPr>
                <w:rFonts w:cstheme="minorHAnsi"/>
              </w:rPr>
            </w:pPr>
            <w:r>
              <w:rPr>
                <w:rFonts w:cstheme="minorHAnsi"/>
              </w:rPr>
              <w:t>No</w:t>
            </w:r>
          </w:p>
        </w:tc>
        <w:tc>
          <w:tcPr>
            <w:tcW w:w="8423" w:type="dxa"/>
            <w:gridSpan w:val="2"/>
          </w:tcPr>
          <w:p w14:paraId="24C1ED85" w14:textId="2BEFD107" w:rsidR="009D3DEB" w:rsidRPr="00FE68FC" w:rsidRDefault="00B70784" w:rsidP="00414A8E">
            <w:pPr>
              <w:rPr>
                <w:rFonts w:cstheme="minorHAnsi"/>
              </w:rPr>
            </w:pPr>
            <w:r>
              <w:rPr>
                <w:rFonts w:cstheme="minorHAnsi"/>
              </w:rPr>
              <w:t>Specify the material and the countries involved</w:t>
            </w:r>
          </w:p>
        </w:tc>
      </w:tr>
      <w:tr w:rsidR="00FF2219" w14:paraId="754AC85A" w14:textId="77777777" w:rsidTr="3A4F5C70">
        <w:tc>
          <w:tcPr>
            <w:tcW w:w="0" w:type="auto"/>
          </w:tcPr>
          <w:p w14:paraId="56415303" w14:textId="04C3CD31" w:rsidR="009D3DEB" w:rsidRPr="00FE68FC" w:rsidRDefault="00AD45A3" w:rsidP="00414A8E">
            <w:pPr>
              <w:rPr>
                <w:rFonts w:cstheme="minorHAnsi"/>
              </w:rPr>
            </w:pPr>
            <w:r>
              <w:rPr>
                <w:rFonts w:cstheme="minorHAnsi"/>
              </w:rPr>
              <w:t xml:space="preserve">6.6 Does this activity involve </w:t>
            </w:r>
            <w:hyperlink r:id="rId15" w:history="1">
              <w:r w:rsidRPr="00AD45A3">
                <w:rPr>
                  <w:rStyle w:val="Hyperlink"/>
                  <w:rFonts w:cstheme="minorHAnsi"/>
                </w:rPr>
                <w:t>low and/or middle-income countries</w:t>
              </w:r>
            </w:hyperlink>
          </w:p>
        </w:tc>
        <w:tc>
          <w:tcPr>
            <w:tcW w:w="603" w:type="dxa"/>
          </w:tcPr>
          <w:p w14:paraId="231A7162" w14:textId="03EA4B82" w:rsidR="009D3DEB" w:rsidRPr="00FE68FC" w:rsidRDefault="00AD45A3" w:rsidP="00414A8E">
            <w:pPr>
              <w:rPr>
                <w:rFonts w:cstheme="minorHAnsi"/>
              </w:rPr>
            </w:pPr>
            <w:r>
              <w:rPr>
                <w:rFonts w:cstheme="minorHAnsi"/>
              </w:rPr>
              <w:t>Yes</w:t>
            </w:r>
          </w:p>
        </w:tc>
        <w:tc>
          <w:tcPr>
            <w:tcW w:w="569" w:type="dxa"/>
          </w:tcPr>
          <w:p w14:paraId="487C8788" w14:textId="40A105CD" w:rsidR="009D3DEB" w:rsidRPr="00FE68FC" w:rsidRDefault="00AD45A3" w:rsidP="00414A8E">
            <w:pPr>
              <w:rPr>
                <w:rFonts w:cstheme="minorHAnsi"/>
              </w:rPr>
            </w:pPr>
            <w:r>
              <w:rPr>
                <w:rFonts w:cstheme="minorHAnsi"/>
              </w:rPr>
              <w:t>No</w:t>
            </w:r>
          </w:p>
        </w:tc>
        <w:tc>
          <w:tcPr>
            <w:tcW w:w="8423" w:type="dxa"/>
            <w:gridSpan w:val="2"/>
          </w:tcPr>
          <w:p w14:paraId="6C683875" w14:textId="485F80F6" w:rsidR="009D3DEB" w:rsidRPr="00FE68FC" w:rsidRDefault="00AD45A3" w:rsidP="00414A8E">
            <w:pPr>
              <w:rPr>
                <w:rFonts w:cstheme="minorHAnsi"/>
              </w:rPr>
            </w:pPr>
            <w:r>
              <w:rPr>
                <w:rFonts w:cstheme="minorHAnsi"/>
              </w:rPr>
              <w:t>Your</w:t>
            </w:r>
            <w:r w:rsidR="00A012DE">
              <w:rPr>
                <w:rFonts w:cstheme="minorHAnsi"/>
              </w:rPr>
              <w:t xml:space="preserve"> Research Training </w:t>
            </w:r>
            <w:r w:rsidR="00506958">
              <w:rPr>
                <w:rFonts w:cstheme="minorHAnsi"/>
              </w:rPr>
              <w:t>Project should</w:t>
            </w:r>
            <w:r>
              <w:rPr>
                <w:rFonts w:cstheme="minorHAnsi"/>
              </w:rPr>
              <w:t xml:space="preserve"> include details of the benefit-sharing actions planned</w:t>
            </w:r>
          </w:p>
        </w:tc>
      </w:tr>
      <w:tr w:rsidR="00FF2219" w14:paraId="4264726C" w14:textId="77777777" w:rsidTr="3A4F5C70">
        <w:tc>
          <w:tcPr>
            <w:tcW w:w="0" w:type="auto"/>
          </w:tcPr>
          <w:p w14:paraId="70347C1A" w14:textId="28D93D8A" w:rsidR="000E03F3" w:rsidRPr="00FE68FC" w:rsidRDefault="00AD45A3" w:rsidP="00414A8E">
            <w:pPr>
              <w:rPr>
                <w:rFonts w:cstheme="minorHAnsi"/>
              </w:rPr>
            </w:pPr>
            <w:r>
              <w:rPr>
                <w:rFonts w:cstheme="minorHAnsi"/>
              </w:rPr>
              <w:t>6.7 Could the situation in the country put the individuals taking part in the activity at risk?</w:t>
            </w:r>
          </w:p>
        </w:tc>
        <w:tc>
          <w:tcPr>
            <w:tcW w:w="603" w:type="dxa"/>
          </w:tcPr>
          <w:p w14:paraId="2889F120" w14:textId="00122121" w:rsidR="000E03F3" w:rsidRPr="00FE68FC" w:rsidRDefault="00AD45A3" w:rsidP="00414A8E">
            <w:pPr>
              <w:rPr>
                <w:rFonts w:cstheme="minorHAnsi"/>
              </w:rPr>
            </w:pPr>
            <w:r>
              <w:rPr>
                <w:rFonts w:cstheme="minorHAnsi"/>
              </w:rPr>
              <w:t>Yes</w:t>
            </w:r>
          </w:p>
        </w:tc>
        <w:tc>
          <w:tcPr>
            <w:tcW w:w="569" w:type="dxa"/>
          </w:tcPr>
          <w:p w14:paraId="4EF41FE2" w14:textId="20143018" w:rsidR="000E03F3" w:rsidRPr="00FE68FC" w:rsidRDefault="00AD45A3" w:rsidP="00414A8E">
            <w:pPr>
              <w:rPr>
                <w:rFonts w:cstheme="minorHAnsi"/>
              </w:rPr>
            </w:pPr>
            <w:r>
              <w:rPr>
                <w:rFonts w:cstheme="minorHAnsi"/>
              </w:rPr>
              <w:t>No</w:t>
            </w:r>
          </w:p>
        </w:tc>
        <w:tc>
          <w:tcPr>
            <w:tcW w:w="8423" w:type="dxa"/>
            <w:gridSpan w:val="2"/>
          </w:tcPr>
          <w:p w14:paraId="0677F0FB" w14:textId="3ACA9EA3" w:rsidR="000E03F3" w:rsidRPr="00FE68FC" w:rsidRDefault="00B70784" w:rsidP="00414A8E">
            <w:pPr>
              <w:rPr>
                <w:rFonts w:cstheme="minorHAnsi"/>
              </w:rPr>
            </w:pPr>
            <w:r>
              <w:rPr>
                <w:rFonts w:cstheme="minorHAnsi"/>
              </w:rPr>
              <w:t xml:space="preserve">Your </w:t>
            </w:r>
            <w:r w:rsidR="00A012DE">
              <w:rPr>
                <w:rFonts w:cstheme="minorHAnsi"/>
              </w:rPr>
              <w:t xml:space="preserve">Research Training Project </w:t>
            </w:r>
            <w:r>
              <w:rPr>
                <w:rFonts w:cstheme="minorHAnsi"/>
              </w:rPr>
              <w:t xml:space="preserve">should provide details on the safety measures to </w:t>
            </w:r>
            <w:proofErr w:type="gramStart"/>
            <w:r>
              <w:rPr>
                <w:rFonts w:cstheme="minorHAnsi"/>
              </w:rPr>
              <w:t>be taken</w:t>
            </w:r>
            <w:proofErr w:type="gramEnd"/>
            <w:r>
              <w:rPr>
                <w:rFonts w:cstheme="minorHAnsi"/>
              </w:rPr>
              <w:t xml:space="preserve">, including training for staff and insurance cover. </w:t>
            </w:r>
          </w:p>
        </w:tc>
      </w:tr>
      <w:tr w:rsidR="00AD45A3" w14:paraId="4F7C7CAF" w14:textId="77777777" w:rsidTr="3A4F5C70">
        <w:tc>
          <w:tcPr>
            <w:tcW w:w="14407" w:type="dxa"/>
            <w:gridSpan w:val="5"/>
            <w:shd w:val="clear" w:color="auto" w:fill="48458B"/>
          </w:tcPr>
          <w:p w14:paraId="189CB946" w14:textId="2F02FEA7" w:rsidR="00AD45A3" w:rsidRPr="00AD45A3" w:rsidRDefault="00AD45A3" w:rsidP="00414A8E">
            <w:pPr>
              <w:rPr>
                <w:rFonts w:cstheme="minorHAnsi"/>
                <w:color w:val="FFFFFF" w:themeColor="background1"/>
              </w:rPr>
            </w:pPr>
            <w:r>
              <w:rPr>
                <w:rFonts w:cstheme="minorHAnsi"/>
                <w:color w:val="FFFFFF" w:themeColor="background1"/>
              </w:rPr>
              <w:t>7. Environment, Health, and Safety</w:t>
            </w:r>
          </w:p>
        </w:tc>
      </w:tr>
      <w:tr w:rsidR="00FF2219" w14:paraId="61704781" w14:textId="77777777" w:rsidTr="3A4F5C70">
        <w:tc>
          <w:tcPr>
            <w:tcW w:w="0" w:type="auto"/>
          </w:tcPr>
          <w:p w14:paraId="61C28A3C" w14:textId="5EB9CE6C" w:rsidR="000E03F3" w:rsidRPr="00FE68FC" w:rsidRDefault="00E972F5" w:rsidP="00414A8E">
            <w:pPr>
              <w:rPr>
                <w:rFonts w:cstheme="minorHAnsi"/>
              </w:rPr>
            </w:pPr>
            <w:r>
              <w:rPr>
                <w:rFonts w:cstheme="minorHAnsi"/>
              </w:rPr>
              <w:t xml:space="preserve">7.1 </w:t>
            </w:r>
            <w:r w:rsidR="00AD45A3">
              <w:rPr>
                <w:rFonts w:cstheme="minorHAnsi"/>
              </w:rPr>
              <w:t>Does this activity involve the use of substances or processes that may cause harm to the environment, to animals or plants</w:t>
            </w:r>
            <w:r>
              <w:rPr>
                <w:rFonts w:cstheme="minorHAnsi"/>
              </w:rPr>
              <w:t xml:space="preserve"> (during the implementation of the activity or further to the use of the results, as </w:t>
            </w:r>
            <w:proofErr w:type="gramStart"/>
            <w:r>
              <w:rPr>
                <w:rFonts w:cstheme="minorHAnsi"/>
              </w:rPr>
              <w:t>a possible impact</w:t>
            </w:r>
            <w:proofErr w:type="gramEnd"/>
            <w:r>
              <w:rPr>
                <w:rFonts w:cstheme="minorHAnsi"/>
              </w:rPr>
              <w:t>)?</w:t>
            </w:r>
          </w:p>
        </w:tc>
        <w:tc>
          <w:tcPr>
            <w:tcW w:w="603" w:type="dxa"/>
          </w:tcPr>
          <w:p w14:paraId="7F3DFB0E" w14:textId="462F5AD3" w:rsidR="000E03F3" w:rsidRPr="00FE68FC" w:rsidRDefault="00E972F5" w:rsidP="00414A8E">
            <w:pPr>
              <w:rPr>
                <w:rFonts w:cstheme="minorHAnsi"/>
              </w:rPr>
            </w:pPr>
            <w:r>
              <w:rPr>
                <w:rFonts w:cstheme="minorHAnsi"/>
              </w:rPr>
              <w:t>Yes</w:t>
            </w:r>
          </w:p>
        </w:tc>
        <w:tc>
          <w:tcPr>
            <w:tcW w:w="569" w:type="dxa"/>
          </w:tcPr>
          <w:p w14:paraId="07D5516F" w14:textId="4838D228" w:rsidR="000E03F3" w:rsidRPr="00FE68FC" w:rsidRDefault="00E972F5" w:rsidP="00414A8E">
            <w:pPr>
              <w:rPr>
                <w:rFonts w:cstheme="minorHAnsi"/>
              </w:rPr>
            </w:pPr>
            <w:r>
              <w:rPr>
                <w:rFonts w:cstheme="minorHAnsi"/>
              </w:rPr>
              <w:t>No</w:t>
            </w:r>
          </w:p>
        </w:tc>
        <w:tc>
          <w:tcPr>
            <w:tcW w:w="8423" w:type="dxa"/>
            <w:gridSpan w:val="2"/>
          </w:tcPr>
          <w:p w14:paraId="1DA1C0DB" w14:textId="5A1AFBF6" w:rsidR="000E03F3" w:rsidRPr="00FE68FC" w:rsidRDefault="00D23AAC" w:rsidP="00414A8E">
            <w:pPr>
              <w:rPr>
                <w:rFonts w:cstheme="minorHAnsi"/>
              </w:rPr>
            </w:pPr>
            <w:r>
              <w:rPr>
                <w:rFonts w:cstheme="minorHAnsi"/>
              </w:rPr>
              <w:t>Your</w:t>
            </w:r>
            <w:r w:rsidR="00A012DE">
              <w:rPr>
                <w:rFonts w:cstheme="minorHAnsi"/>
              </w:rPr>
              <w:t xml:space="preserve"> Research Training Project</w:t>
            </w:r>
            <w:r>
              <w:rPr>
                <w:rFonts w:cstheme="minorHAnsi"/>
              </w:rPr>
              <w:t xml:space="preserve"> should provide details on safety measures to </w:t>
            </w:r>
            <w:proofErr w:type="gramStart"/>
            <w:r>
              <w:rPr>
                <w:rFonts w:cstheme="minorHAnsi"/>
              </w:rPr>
              <w:t>be implemented</w:t>
            </w:r>
            <w:proofErr w:type="gramEnd"/>
            <w:r>
              <w:rPr>
                <w:rFonts w:cstheme="minorHAnsi"/>
              </w:rPr>
              <w:t xml:space="preserve"> and on (if applicable) you will apply the precautionary principle. </w:t>
            </w:r>
          </w:p>
        </w:tc>
      </w:tr>
      <w:tr w:rsidR="00FF2219" w14:paraId="4965BDC2" w14:textId="77777777" w:rsidTr="3A4F5C70">
        <w:tc>
          <w:tcPr>
            <w:tcW w:w="0" w:type="auto"/>
          </w:tcPr>
          <w:p w14:paraId="0F4B1A41" w14:textId="043F6139" w:rsidR="000E03F3" w:rsidRPr="00FE68FC" w:rsidRDefault="00E972F5" w:rsidP="00414A8E">
            <w:pPr>
              <w:rPr>
                <w:rFonts w:cstheme="minorHAnsi"/>
              </w:rPr>
            </w:pPr>
            <w:r>
              <w:rPr>
                <w:rFonts w:cstheme="minorHAnsi"/>
              </w:rPr>
              <w:t>7.2 Does this activity deal with endangered fauna and/or flora/protected areas?</w:t>
            </w:r>
          </w:p>
        </w:tc>
        <w:tc>
          <w:tcPr>
            <w:tcW w:w="603" w:type="dxa"/>
          </w:tcPr>
          <w:p w14:paraId="4F3ADB39" w14:textId="37E337BD" w:rsidR="000E03F3" w:rsidRPr="00FE68FC" w:rsidRDefault="00E972F5" w:rsidP="00414A8E">
            <w:pPr>
              <w:rPr>
                <w:rFonts w:cstheme="minorHAnsi"/>
              </w:rPr>
            </w:pPr>
            <w:r>
              <w:rPr>
                <w:rFonts w:cstheme="minorHAnsi"/>
              </w:rPr>
              <w:t>Yes</w:t>
            </w:r>
          </w:p>
        </w:tc>
        <w:tc>
          <w:tcPr>
            <w:tcW w:w="569" w:type="dxa"/>
          </w:tcPr>
          <w:p w14:paraId="1FF8E89C" w14:textId="3BA498F4" w:rsidR="000E03F3" w:rsidRPr="00FE68FC" w:rsidRDefault="00E972F5" w:rsidP="00414A8E">
            <w:pPr>
              <w:rPr>
                <w:rFonts w:cstheme="minorHAnsi"/>
              </w:rPr>
            </w:pPr>
            <w:r>
              <w:rPr>
                <w:rFonts w:cstheme="minorHAnsi"/>
              </w:rPr>
              <w:t>No</w:t>
            </w:r>
          </w:p>
        </w:tc>
        <w:tc>
          <w:tcPr>
            <w:tcW w:w="8423" w:type="dxa"/>
            <w:gridSpan w:val="2"/>
          </w:tcPr>
          <w:p w14:paraId="2B00666A" w14:textId="14832BC2" w:rsidR="000E03F3" w:rsidRPr="00FE68FC" w:rsidRDefault="00D0417E" w:rsidP="00414A8E">
            <w:pPr>
              <w:rPr>
                <w:rFonts w:cstheme="minorHAnsi"/>
              </w:rPr>
            </w:pPr>
            <w:r>
              <w:rPr>
                <w:rFonts w:cstheme="minorHAnsi"/>
              </w:rPr>
              <w:t xml:space="preserve">More information can be found in </w:t>
            </w:r>
            <w:hyperlink r:id="rId16" w:history="1">
              <w:r w:rsidRPr="00D0417E">
                <w:rPr>
                  <w:rStyle w:val="Hyperlink"/>
                  <w:rFonts w:cstheme="minorHAnsi"/>
                </w:rPr>
                <w:t>The Habitats Directive</w:t>
              </w:r>
            </w:hyperlink>
            <w:r>
              <w:rPr>
                <w:rFonts w:cstheme="minorHAnsi"/>
              </w:rPr>
              <w:t>.</w:t>
            </w:r>
          </w:p>
        </w:tc>
      </w:tr>
      <w:tr w:rsidR="00FF2219" w14:paraId="38E46ABF" w14:textId="77777777" w:rsidTr="3A4F5C70">
        <w:tc>
          <w:tcPr>
            <w:tcW w:w="0" w:type="auto"/>
          </w:tcPr>
          <w:p w14:paraId="2F93BD1E" w14:textId="333F074B" w:rsidR="000E03F3" w:rsidRPr="00FE68FC" w:rsidRDefault="00E972F5" w:rsidP="00414A8E">
            <w:pPr>
              <w:rPr>
                <w:rFonts w:cstheme="minorHAnsi"/>
              </w:rPr>
            </w:pPr>
            <w:r>
              <w:rPr>
                <w:rFonts w:cstheme="minorHAnsi"/>
              </w:rPr>
              <w:t xml:space="preserve">7.3 Does this activity involve the use of substances or processes that may cause harm to humans, including those performing the activity </w:t>
            </w:r>
            <w:r>
              <w:rPr>
                <w:rFonts w:cstheme="minorHAnsi"/>
              </w:rPr>
              <w:lastRenderedPageBreak/>
              <w:t xml:space="preserve">(during the implementation of the activity or further to the use of the results, as </w:t>
            </w:r>
            <w:proofErr w:type="gramStart"/>
            <w:r>
              <w:rPr>
                <w:rFonts w:cstheme="minorHAnsi"/>
              </w:rPr>
              <w:t>a possible impact</w:t>
            </w:r>
            <w:proofErr w:type="gramEnd"/>
            <w:r>
              <w:rPr>
                <w:rFonts w:cstheme="minorHAnsi"/>
              </w:rPr>
              <w:t>)?</w:t>
            </w:r>
          </w:p>
        </w:tc>
        <w:tc>
          <w:tcPr>
            <w:tcW w:w="603" w:type="dxa"/>
          </w:tcPr>
          <w:p w14:paraId="51CB0123" w14:textId="26746D8F" w:rsidR="000E03F3" w:rsidRPr="00FE68FC" w:rsidRDefault="00E972F5" w:rsidP="00414A8E">
            <w:pPr>
              <w:rPr>
                <w:rFonts w:cstheme="minorHAnsi"/>
              </w:rPr>
            </w:pPr>
            <w:r>
              <w:rPr>
                <w:rFonts w:cstheme="minorHAnsi"/>
              </w:rPr>
              <w:lastRenderedPageBreak/>
              <w:t>Yes</w:t>
            </w:r>
          </w:p>
        </w:tc>
        <w:tc>
          <w:tcPr>
            <w:tcW w:w="569" w:type="dxa"/>
          </w:tcPr>
          <w:p w14:paraId="73F7825D" w14:textId="00E9D229" w:rsidR="000E03F3" w:rsidRPr="00FE68FC" w:rsidRDefault="00E972F5" w:rsidP="00414A8E">
            <w:pPr>
              <w:rPr>
                <w:rFonts w:cstheme="minorHAnsi"/>
              </w:rPr>
            </w:pPr>
            <w:r>
              <w:rPr>
                <w:rFonts w:cstheme="minorHAnsi"/>
              </w:rPr>
              <w:t>No</w:t>
            </w:r>
          </w:p>
        </w:tc>
        <w:tc>
          <w:tcPr>
            <w:tcW w:w="8423" w:type="dxa"/>
            <w:gridSpan w:val="2"/>
          </w:tcPr>
          <w:p w14:paraId="79512424" w14:textId="109B44A7" w:rsidR="000E03F3" w:rsidRPr="00FE68FC" w:rsidRDefault="00D23AAC" w:rsidP="00414A8E">
            <w:pPr>
              <w:rPr>
                <w:rFonts w:cstheme="minorHAnsi"/>
              </w:rPr>
            </w:pPr>
            <w:r>
              <w:rPr>
                <w:rFonts w:cstheme="minorHAnsi"/>
              </w:rPr>
              <w:t>Your</w:t>
            </w:r>
            <w:r w:rsidR="00A012DE">
              <w:rPr>
                <w:rFonts w:cstheme="minorHAnsi"/>
              </w:rPr>
              <w:t xml:space="preserve"> Research Training </w:t>
            </w:r>
            <w:r w:rsidR="00506958">
              <w:rPr>
                <w:rFonts w:cstheme="minorHAnsi"/>
              </w:rPr>
              <w:t>Project should</w:t>
            </w:r>
            <w:r>
              <w:rPr>
                <w:rFonts w:cstheme="minorHAnsi"/>
              </w:rPr>
              <w:t xml:space="preserve"> provide details of the health and safety procedures.</w:t>
            </w:r>
          </w:p>
        </w:tc>
      </w:tr>
      <w:tr w:rsidR="00E972F5" w14:paraId="307684AF" w14:textId="77777777" w:rsidTr="3A4F5C70">
        <w:tc>
          <w:tcPr>
            <w:tcW w:w="14407" w:type="dxa"/>
            <w:gridSpan w:val="5"/>
            <w:shd w:val="clear" w:color="auto" w:fill="48458B"/>
          </w:tcPr>
          <w:p w14:paraId="2745811A" w14:textId="5CB07001" w:rsidR="00E972F5" w:rsidRPr="00E972F5" w:rsidRDefault="00E972F5" w:rsidP="00414A8E">
            <w:pPr>
              <w:rPr>
                <w:rFonts w:cstheme="minorHAnsi"/>
                <w:color w:val="FFFFFF" w:themeColor="background1"/>
              </w:rPr>
            </w:pPr>
            <w:r>
              <w:rPr>
                <w:rFonts w:cstheme="minorHAnsi"/>
                <w:color w:val="FFFFFF" w:themeColor="background1"/>
              </w:rPr>
              <w:t xml:space="preserve">8. Artificial Intelligence (AI) </w:t>
            </w:r>
          </w:p>
        </w:tc>
      </w:tr>
      <w:tr w:rsidR="00FF2219" w14:paraId="57B4DADD" w14:textId="77777777" w:rsidTr="3A4F5C70">
        <w:tc>
          <w:tcPr>
            <w:tcW w:w="0" w:type="auto"/>
          </w:tcPr>
          <w:p w14:paraId="02B9ED10" w14:textId="5722520B" w:rsidR="000E03F3" w:rsidRPr="00FE68FC" w:rsidRDefault="00E972F5" w:rsidP="00414A8E">
            <w:pPr>
              <w:rPr>
                <w:rFonts w:cstheme="minorHAnsi"/>
              </w:rPr>
            </w:pPr>
            <w:r>
              <w:rPr>
                <w:rFonts w:cstheme="minorHAnsi"/>
              </w:rPr>
              <w:t xml:space="preserve">8.1 Does this activity involve the development, deployment and/or use of AI? </w:t>
            </w:r>
            <w:r w:rsidRPr="00E972F5">
              <w:rPr>
                <w:rFonts w:cstheme="minorHAnsi"/>
                <w:b/>
                <w:bCs/>
              </w:rPr>
              <w:t>If yes</w:t>
            </w:r>
            <w:r>
              <w:rPr>
                <w:rFonts w:cstheme="minorHAnsi"/>
              </w:rPr>
              <w:t xml:space="preserve">, answer questions 8.2 to </w:t>
            </w:r>
            <w:r w:rsidR="006F60C9">
              <w:rPr>
                <w:rFonts w:cstheme="minorHAnsi"/>
              </w:rPr>
              <w:t>8.8</w:t>
            </w:r>
            <w:r>
              <w:rPr>
                <w:rFonts w:cstheme="minorHAnsi"/>
              </w:rPr>
              <w:t xml:space="preserve">. </w:t>
            </w:r>
            <w:r w:rsidRPr="00E972F5">
              <w:rPr>
                <w:rFonts w:cstheme="minorHAnsi"/>
                <w:b/>
                <w:bCs/>
              </w:rPr>
              <w:t>If no</w:t>
            </w:r>
            <w:r>
              <w:rPr>
                <w:rFonts w:cstheme="minorHAnsi"/>
              </w:rPr>
              <w:t>, go to question 9.</w:t>
            </w:r>
          </w:p>
        </w:tc>
        <w:tc>
          <w:tcPr>
            <w:tcW w:w="603" w:type="dxa"/>
          </w:tcPr>
          <w:p w14:paraId="31C82AB9" w14:textId="47F5FEBF" w:rsidR="000E03F3" w:rsidRPr="00FE68FC" w:rsidRDefault="00E972F5" w:rsidP="00414A8E">
            <w:pPr>
              <w:rPr>
                <w:rFonts w:cstheme="minorHAnsi"/>
              </w:rPr>
            </w:pPr>
            <w:r>
              <w:rPr>
                <w:rFonts w:cstheme="minorHAnsi"/>
              </w:rPr>
              <w:t>Yes</w:t>
            </w:r>
          </w:p>
        </w:tc>
        <w:tc>
          <w:tcPr>
            <w:tcW w:w="569" w:type="dxa"/>
          </w:tcPr>
          <w:p w14:paraId="671BBF9E" w14:textId="3D87FF9C" w:rsidR="000E03F3" w:rsidRPr="00FE68FC" w:rsidRDefault="00E972F5" w:rsidP="00414A8E">
            <w:pPr>
              <w:rPr>
                <w:rFonts w:cstheme="minorHAnsi"/>
              </w:rPr>
            </w:pPr>
            <w:r>
              <w:rPr>
                <w:rFonts w:cstheme="minorHAnsi"/>
              </w:rPr>
              <w:t>No</w:t>
            </w:r>
          </w:p>
        </w:tc>
        <w:tc>
          <w:tcPr>
            <w:tcW w:w="8423" w:type="dxa"/>
            <w:gridSpan w:val="2"/>
          </w:tcPr>
          <w:p w14:paraId="1C5812DB" w14:textId="06CDB8AB" w:rsidR="006D59B6" w:rsidRDefault="003316B9" w:rsidP="00414A8E">
            <w:r>
              <w:t xml:space="preserve">There are </w:t>
            </w:r>
            <w:hyperlink r:id="rId17" w:history="1">
              <w:r w:rsidRPr="006D59B6">
                <w:rPr>
                  <w:rStyle w:val="Hyperlink"/>
                </w:rPr>
                <w:t>six general ethical principles that any AI system must preserve and protect</w:t>
              </w:r>
            </w:hyperlink>
            <w:r>
              <w:t xml:space="preserve">:  </w:t>
            </w:r>
          </w:p>
          <w:p w14:paraId="1E0B7E40" w14:textId="77777777" w:rsidR="006D59B6" w:rsidRPr="006D59B6" w:rsidRDefault="003316B9" w:rsidP="006D59B6">
            <w:pPr>
              <w:pStyle w:val="ListParagraph"/>
              <w:numPr>
                <w:ilvl w:val="0"/>
                <w:numId w:val="17"/>
              </w:numPr>
              <w:rPr>
                <w:rFonts w:cstheme="minorHAnsi"/>
              </w:rPr>
            </w:pPr>
            <w:r>
              <w:t xml:space="preserve">respect for human agency, autonomy, dignity and freedom; </w:t>
            </w:r>
          </w:p>
          <w:p w14:paraId="5A82509D" w14:textId="77777777" w:rsidR="006D59B6" w:rsidRPr="006D59B6" w:rsidRDefault="003316B9" w:rsidP="006D59B6">
            <w:pPr>
              <w:pStyle w:val="ListParagraph"/>
              <w:numPr>
                <w:ilvl w:val="0"/>
                <w:numId w:val="17"/>
              </w:numPr>
              <w:rPr>
                <w:rFonts w:cstheme="minorHAnsi"/>
              </w:rPr>
            </w:pPr>
            <w:r>
              <w:t xml:space="preserve">privacy and data governance; </w:t>
            </w:r>
          </w:p>
          <w:p w14:paraId="5675AB79" w14:textId="77777777" w:rsidR="006D59B6" w:rsidRPr="006D59B6" w:rsidRDefault="003316B9" w:rsidP="006D59B6">
            <w:pPr>
              <w:pStyle w:val="ListParagraph"/>
              <w:numPr>
                <w:ilvl w:val="0"/>
                <w:numId w:val="17"/>
              </w:numPr>
              <w:rPr>
                <w:rFonts w:cstheme="minorHAnsi"/>
              </w:rPr>
            </w:pPr>
            <w:r>
              <w:t xml:space="preserve">fairness; </w:t>
            </w:r>
          </w:p>
          <w:p w14:paraId="65FD4E05" w14:textId="77777777" w:rsidR="006D59B6" w:rsidRPr="006D59B6" w:rsidRDefault="003316B9" w:rsidP="006D59B6">
            <w:pPr>
              <w:pStyle w:val="ListParagraph"/>
              <w:numPr>
                <w:ilvl w:val="0"/>
                <w:numId w:val="17"/>
              </w:numPr>
              <w:rPr>
                <w:rFonts w:cstheme="minorHAnsi"/>
              </w:rPr>
            </w:pPr>
            <w:r>
              <w:t xml:space="preserve">individual, </w:t>
            </w:r>
            <w:proofErr w:type="gramStart"/>
            <w:r>
              <w:t>social</w:t>
            </w:r>
            <w:proofErr w:type="gramEnd"/>
            <w:r>
              <w:t xml:space="preserve"> and environmental well-being; </w:t>
            </w:r>
          </w:p>
          <w:p w14:paraId="3F69AD7E" w14:textId="77777777" w:rsidR="006D59B6" w:rsidRPr="006D59B6" w:rsidRDefault="003316B9" w:rsidP="006D59B6">
            <w:pPr>
              <w:pStyle w:val="ListParagraph"/>
              <w:numPr>
                <w:ilvl w:val="0"/>
                <w:numId w:val="17"/>
              </w:numPr>
              <w:rPr>
                <w:rFonts w:cstheme="minorHAnsi"/>
              </w:rPr>
            </w:pPr>
            <w:r>
              <w:t xml:space="preserve">transparency; </w:t>
            </w:r>
          </w:p>
          <w:p w14:paraId="2E92FB06" w14:textId="5431912A" w:rsidR="000E03F3" w:rsidRPr="006D59B6" w:rsidRDefault="003316B9" w:rsidP="006D59B6">
            <w:pPr>
              <w:pStyle w:val="ListParagraph"/>
              <w:numPr>
                <w:ilvl w:val="0"/>
                <w:numId w:val="17"/>
              </w:numPr>
              <w:rPr>
                <w:rFonts w:cstheme="minorHAnsi"/>
              </w:rPr>
            </w:pPr>
            <w:r>
              <w:t>accountability and oversight</w:t>
            </w:r>
          </w:p>
        </w:tc>
      </w:tr>
      <w:tr w:rsidR="00FF2219" w14:paraId="6AAF766F" w14:textId="77777777" w:rsidTr="3A4F5C70">
        <w:tc>
          <w:tcPr>
            <w:tcW w:w="0" w:type="auto"/>
          </w:tcPr>
          <w:p w14:paraId="16569ACE" w14:textId="6D77037F" w:rsidR="000E03F3" w:rsidRPr="00FE68FC" w:rsidRDefault="00E972F5" w:rsidP="00414A8E">
            <w:pPr>
              <w:rPr>
                <w:rFonts w:cstheme="minorHAnsi"/>
              </w:rPr>
            </w:pPr>
            <w:r>
              <w:rPr>
                <w:rFonts w:cstheme="minorHAnsi"/>
              </w:rPr>
              <w:t>8.2 Could the AI system/technique potentially stigmatise or discriminate against people</w:t>
            </w:r>
            <w:proofErr w:type="gramStart"/>
            <w:r>
              <w:rPr>
                <w:rFonts w:cstheme="minorHAnsi"/>
              </w:rPr>
              <w:t xml:space="preserve">?  </w:t>
            </w:r>
            <w:proofErr w:type="gramEnd"/>
            <w:r>
              <w:rPr>
                <w:rFonts w:cstheme="minorHAnsi"/>
              </w:rPr>
              <w:t xml:space="preserve"> </w:t>
            </w:r>
          </w:p>
        </w:tc>
        <w:tc>
          <w:tcPr>
            <w:tcW w:w="603" w:type="dxa"/>
          </w:tcPr>
          <w:p w14:paraId="137D8643" w14:textId="4EDEBD84" w:rsidR="000E03F3" w:rsidRPr="00FE68FC" w:rsidRDefault="00E972F5" w:rsidP="00414A8E">
            <w:pPr>
              <w:rPr>
                <w:rFonts w:cstheme="minorHAnsi"/>
              </w:rPr>
            </w:pPr>
            <w:r>
              <w:rPr>
                <w:rFonts w:cstheme="minorHAnsi"/>
              </w:rPr>
              <w:t>Yes</w:t>
            </w:r>
          </w:p>
        </w:tc>
        <w:tc>
          <w:tcPr>
            <w:tcW w:w="569" w:type="dxa"/>
          </w:tcPr>
          <w:p w14:paraId="51947F5F" w14:textId="32F1D5E8" w:rsidR="000E03F3" w:rsidRPr="00FE68FC" w:rsidRDefault="00E972F5" w:rsidP="00414A8E">
            <w:pPr>
              <w:rPr>
                <w:rFonts w:cstheme="minorHAnsi"/>
              </w:rPr>
            </w:pPr>
            <w:r>
              <w:rPr>
                <w:rFonts w:cstheme="minorHAnsi"/>
              </w:rPr>
              <w:t>No</w:t>
            </w:r>
          </w:p>
        </w:tc>
        <w:tc>
          <w:tcPr>
            <w:tcW w:w="8423" w:type="dxa"/>
            <w:gridSpan w:val="2"/>
          </w:tcPr>
          <w:p w14:paraId="48E740D8" w14:textId="37D8DA38" w:rsidR="000E03F3" w:rsidRPr="00FE68FC" w:rsidRDefault="00E972F5" w:rsidP="00414A8E">
            <w:pPr>
              <w:rPr>
                <w:rFonts w:cstheme="minorHAnsi"/>
              </w:rPr>
            </w:pPr>
            <w:r>
              <w:rPr>
                <w:rFonts w:cstheme="minorHAnsi"/>
              </w:rPr>
              <w:t xml:space="preserve">Based on </w:t>
            </w:r>
            <w:r w:rsidR="009F1AE7">
              <w:rPr>
                <w:rFonts w:cstheme="minorHAnsi"/>
              </w:rPr>
              <w:t xml:space="preserve">for example, </w:t>
            </w:r>
            <w:r>
              <w:rPr>
                <w:rFonts w:cstheme="minorHAnsi"/>
              </w:rPr>
              <w:t>sex, race, ethnic or social origin, age, genetic features, disability, sexual orientation, language, religion or belief, membership of a political group</w:t>
            </w:r>
            <w:r w:rsidR="006D59B6">
              <w:rPr>
                <w:rFonts w:cstheme="minorHAnsi"/>
              </w:rPr>
              <w:t>. Provide information on how you will avoid potential bias, discrimination</w:t>
            </w:r>
            <w:r w:rsidR="00E36A7A">
              <w:rPr>
                <w:rFonts w:cstheme="minorHAnsi"/>
              </w:rPr>
              <w:t>,</w:t>
            </w:r>
            <w:r w:rsidR="006D59B6">
              <w:rPr>
                <w:rFonts w:cstheme="minorHAnsi"/>
              </w:rPr>
              <w:t xml:space="preserve"> or stigmatisation.</w:t>
            </w:r>
            <w:r>
              <w:rPr>
                <w:rFonts w:cstheme="minorHAnsi"/>
              </w:rPr>
              <w:t xml:space="preserve"> </w:t>
            </w:r>
          </w:p>
        </w:tc>
      </w:tr>
      <w:tr w:rsidR="00FF2219" w14:paraId="7269035D" w14:textId="77777777" w:rsidTr="3A4F5C70">
        <w:tc>
          <w:tcPr>
            <w:tcW w:w="0" w:type="auto"/>
          </w:tcPr>
          <w:p w14:paraId="40DDD17B" w14:textId="5F8BA949" w:rsidR="000E03F3" w:rsidRPr="00FE68FC" w:rsidRDefault="009F1AE7" w:rsidP="00414A8E">
            <w:pPr>
              <w:rPr>
                <w:rFonts w:cstheme="minorHAnsi"/>
              </w:rPr>
            </w:pPr>
            <w:r>
              <w:rPr>
                <w:rFonts w:cstheme="minorHAnsi"/>
              </w:rPr>
              <w:t>8.3 Does the AI system/technique interact, replace, or influence human decision-making processes?</w:t>
            </w:r>
          </w:p>
        </w:tc>
        <w:tc>
          <w:tcPr>
            <w:tcW w:w="603" w:type="dxa"/>
          </w:tcPr>
          <w:p w14:paraId="18BA341A" w14:textId="48FA5926" w:rsidR="000E03F3" w:rsidRPr="00FE68FC" w:rsidRDefault="009F1AE7" w:rsidP="00414A8E">
            <w:pPr>
              <w:rPr>
                <w:rFonts w:cstheme="minorHAnsi"/>
              </w:rPr>
            </w:pPr>
            <w:r>
              <w:rPr>
                <w:rFonts w:cstheme="minorHAnsi"/>
              </w:rPr>
              <w:t>Yes</w:t>
            </w:r>
          </w:p>
        </w:tc>
        <w:tc>
          <w:tcPr>
            <w:tcW w:w="569" w:type="dxa"/>
          </w:tcPr>
          <w:p w14:paraId="3A6D89CF" w14:textId="3A07FD42" w:rsidR="000E03F3" w:rsidRPr="00FE68FC" w:rsidRDefault="009F1AE7" w:rsidP="00414A8E">
            <w:pPr>
              <w:rPr>
                <w:rFonts w:cstheme="minorHAnsi"/>
              </w:rPr>
            </w:pPr>
            <w:r>
              <w:rPr>
                <w:rFonts w:cstheme="minorHAnsi"/>
              </w:rPr>
              <w:t>No</w:t>
            </w:r>
          </w:p>
        </w:tc>
        <w:tc>
          <w:tcPr>
            <w:tcW w:w="8423" w:type="dxa"/>
            <w:gridSpan w:val="2"/>
          </w:tcPr>
          <w:p w14:paraId="174CA52A" w14:textId="0AA9F9FD" w:rsidR="000E03F3" w:rsidRPr="00FE68FC" w:rsidRDefault="009F1AE7" w:rsidP="00414A8E">
            <w:pPr>
              <w:rPr>
                <w:rFonts w:cstheme="minorHAnsi"/>
              </w:rPr>
            </w:pPr>
            <w:r>
              <w:rPr>
                <w:rFonts w:cstheme="minorHAnsi"/>
              </w:rPr>
              <w:t>For example, issues affecting human life, health, wellbeing</w:t>
            </w:r>
            <w:r w:rsidR="00F26EA2">
              <w:rPr>
                <w:rFonts w:cstheme="minorHAnsi"/>
              </w:rPr>
              <w:t>,</w:t>
            </w:r>
            <w:r>
              <w:rPr>
                <w:rFonts w:cstheme="minorHAnsi"/>
              </w:rPr>
              <w:t xml:space="preserve"> or human rights or economic, social</w:t>
            </w:r>
            <w:r w:rsidR="00F26EA2">
              <w:rPr>
                <w:rFonts w:cstheme="minorHAnsi"/>
              </w:rPr>
              <w:t>,</w:t>
            </w:r>
            <w:r>
              <w:rPr>
                <w:rFonts w:cstheme="minorHAnsi"/>
              </w:rPr>
              <w:t xml:space="preserve"> or political decisions</w:t>
            </w:r>
            <w:r w:rsidR="006D59B6">
              <w:rPr>
                <w:rFonts w:cstheme="minorHAnsi"/>
              </w:rPr>
              <w:t>. Provide a detailed explanation on how humans will maintain meaningful control over the most important aspects of the decision-making process.</w:t>
            </w:r>
            <w:r>
              <w:rPr>
                <w:rFonts w:cstheme="minorHAnsi"/>
              </w:rPr>
              <w:t xml:space="preserve"> </w:t>
            </w:r>
          </w:p>
        </w:tc>
      </w:tr>
      <w:tr w:rsidR="00FF2219" w14:paraId="02C007C7" w14:textId="77777777" w:rsidTr="3A4F5C70">
        <w:tc>
          <w:tcPr>
            <w:tcW w:w="0" w:type="auto"/>
          </w:tcPr>
          <w:p w14:paraId="1F006F8B" w14:textId="4398C1DD" w:rsidR="000E03F3" w:rsidRPr="00FE68FC" w:rsidRDefault="00F26EA2" w:rsidP="00414A8E">
            <w:pPr>
              <w:rPr>
                <w:rFonts w:cstheme="minorHAnsi"/>
              </w:rPr>
            </w:pPr>
            <w:r>
              <w:rPr>
                <w:rFonts w:cstheme="minorHAnsi"/>
              </w:rPr>
              <w:t xml:space="preserve">8.4 Does the AI system/technique have the potential to lead to negative social and/or environmental impacts either through intended applications or through plausible alternative uses </w:t>
            </w:r>
          </w:p>
        </w:tc>
        <w:tc>
          <w:tcPr>
            <w:tcW w:w="603" w:type="dxa"/>
          </w:tcPr>
          <w:p w14:paraId="6EC3DA12" w14:textId="38DB6125" w:rsidR="000E03F3" w:rsidRPr="00FE68FC" w:rsidRDefault="00F26EA2" w:rsidP="00414A8E">
            <w:pPr>
              <w:rPr>
                <w:rFonts w:cstheme="minorHAnsi"/>
              </w:rPr>
            </w:pPr>
            <w:r>
              <w:rPr>
                <w:rFonts w:cstheme="minorHAnsi"/>
              </w:rPr>
              <w:t>Yes</w:t>
            </w:r>
          </w:p>
        </w:tc>
        <w:tc>
          <w:tcPr>
            <w:tcW w:w="569" w:type="dxa"/>
          </w:tcPr>
          <w:p w14:paraId="6A91D5AE" w14:textId="25EB3278" w:rsidR="000E03F3" w:rsidRPr="00FE68FC" w:rsidRDefault="00F26EA2" w:rsidP="00414A8E">
            <w:pPr>
              <w:rPr>
                <w:rFonts w:cstheme="minorHAnsi"/>
              </w:rPr>
            </w:pPr>
            <w:r>
              <w:rPr>
                <w:rFonts w:cstheme="minorHAnsi"/>
              </w:rPr>
              <w:t>No</w:t>
            </w:r>
          </w:p>
        </w:tc>
        <w:tc>
          <w:tcPr>
            <w:tcW w:w="8423" w:type="dxa"/>
            <w:gridSpan w:val="2"/>
          </w:tcPr>
          <w:p w14:paraId="77BF58D6" w14:textId="547A2C13" w:rsidR="000E03F3" w:rsidRPr="00FE68FC" w:rsidRDefault="00F26EA2" w:rsidP="00414A8E">
            <w:pPr>
              <w:rPr>
                <w:rFonts w:cstheme="minorHAnsi"/>
              </w:rPr>
            </w:pPr>
            <w:r>
              <w:rPr>
                <w:rFonts w:cstheme="minorHAnsi"/>
              </w:rPr>
              <w:t>Negative social impacts include for example, on democracy, media, labour markets, freedoms, educational choices</w:t>
            </w:r>
            <w:r w:rsidR="009D2CDF">
              <w:rPr>
                <w:rFonts w:cstheme="minorHAnsi"/>
              </w:rPr>
              <w:t>,</w:t>
            </w:r>
            <w:r>
              <w:rPr>
                <w:rFonts w:cstheme="minorHAnsi"/>
              </w:rPr>
              <w:t xml:space="preserve"> and mass surveillance</w:t>
            </w:r>
            <w:r w:rsidR="006D59B6">
              <w:rPr>
                <w:rFonts w:cstheme="minorHAnsi"/>
              </w:rPr>
              <w:t xml:space="preserve">. </w:t>
            </w:r>
          </w:p>
        </w:tc>
      </w:tr>
      <w:tr w:rsidR="00FF2219" w14:paraId="1207C870" w14:textId="77777777" w:rsidTr="3A4F5C70">
        <w:tc>
          <w:tcPr>
            <w:tcW w:w="0" w:type="auto"/>
          </w:tcPr>
          <w:p w14:paraId="3D0BF901" w14:textId="69DD8409" w:rsidR="000E03F3" w:rsidRPr="009D2CDF" w:rsidRDefault="009D2CDF" w:rsidP="00414A8E">
            <w:pPr>
              <w:rPr>
                <w:rFonts w:cstheme="minorHAnsi"/>
                <w:b/>
                <w:bCs/>
              </w:rPr>
            </w:pPr>
            <w:r>
              <w:rPr>
                <w:rFonts w:cstheme="minorHAnsi"/>
              </w:rPr>
              <w:t xml:space="preserve">8.5 Does this activity involve the use of AI in a weapons system? </w:t>
            </w:r>
            <w:r>
              <w:rPr>
                <w:rFonts w:cstheme="minorHAnsi"/>
                <w:b/>
                <w:bCs/>
              </w:rPr>
              <w:t xml:space="preserve">If yes, </w:t>
            </w:r>
            <w:r w:rsidRPr="009D2CDF">
              <w:rPr>
                <w:rFonts w:cstheme="minorHAnsi"/>
              </w:rPr>
              <w:t>answer questions 8.6 to</w:t>
            </w:r>
            <w:r w:rsidR="00E36A7A">
              <w:rPr>
                <w:rFonts w:cstheme="minorHAnsi"/>
              </w:rPr>
              <w:t xml:space="preserve"> 8.9</w:t>
            </w:r>
            <w:r>
              <w:rPr>
                <w:rFonts w:cstheme="minorHAnsi"/>
                <w:b/>
                <w:bCs/>
              </w:rPr>
              <w:t xml:space="preserve">  </w:t>
            </w:r>
          </w:p>
        </w:tc>
        <w:tc>
          <w:tcPr>
            <w:tcW w:w="603" w:type="dxa"/>
          </w:tcPr>
          <w:p w14:paraId="0F5C7056" w14:textId="2AF399D1" w:rsidR="000E03F3" w:rsidRPr="00FE68FC" w:rsidRDefault="009D2CDF" w:rsidP="00414A8E">
            <w:pPr>
              <w:rPr>
                <w:rFonts w:cstheme="minorHAnsi"/>
              </w:rPr>
            </w:pPr>
            <w:r>
              <w:rPr>
                <w:rFonts w:cstheme="minorHAnsi"/>
              </w:rPr>
              <w:t>Yes</w:t>
            </w:r>
          </w:p>
        </w:tc>
        <w:tc>
          <w:tcPr>
            <w:tcW w:w="569" w:type="dxa"/>
          </w:tcPr>
          <w:p w14:paraId="684E45F7" w14:textId="3E2C6F44" w:rsidR="000E03F3" w:rsidRPr="00FE68FC" w:rsidRDefault="009D2CDF" w:rsidP="00414A8E">
            <w:pPr>
              <w:rPr>
                <w:rFonts w:cstheme="minorHAnsi"/>
              </w:rPr>
            </w:pPr>
            <w:r>
              <w:rPr>
                <w:rFonts w:cstheme="minorHAnsi"/>
              </w:rPr>
              <w:t>No</w:t>
            </w:r>
          </w:p>
        </w:tc>
        <w:tc>
          <w:tcPr>
            <w:tcW w:w="8423" w:type="dxa"/>
            <w:gridSpan w:val="2"/>
          </w:tcPr>
          <w:p w14:paraId="1DDF13D0" w14:textId="64808DFF" w:rsidR="000E03F3" w:rsidRPr="00FE68FC" w:rsidRDefault="006D59B6" w:rsidP="00414A8E">
            <w:pPr>
              <w:rPr>
                <w:rFonts w:cstheme="minorHAnsi"/>
              </w:rPr>
            </w:pPr>
            <w:r>
              <w:rPr>
                <w:rFonts w:cstheme="minorHAnsi"/>
              </w:rPr>
              <w:t xml:space="preserve">Your </w:t>
            </w:r>
            <w:r w:rsidR="00A012DE">
              <w:rPr>
                <w:rFonts w:cstheme="minorHAnsi"/>
              </w:rPr>
              <w:t xml:space="preserve">Research Training Project </w:t>
            </w:r>
            <w:r>
              <w:rPr>
                <w:rFonts w:cstheme="minorHAnsi"/>
              </w:rPr>
              <w:t>should provide justification for the need and a detailed explanation on how humans will maintain meaningful control.</w:t>
            </w:r>
            <w:r w:rsidR="00213D22">
              <w:rPr>
                <w:rFonts w:cstheme="minorHAnsi"/>
              </w:rPr>
              <w:t xml:space="preserve"> Also address how you will minimise potential misuse (</w:t>
            </w:r>
            <w:r w:rsidR="00213D22" w:rsidRPr="00213D22">
              <w:rPr>
                <w:rFonts w:cstheme="minorHAnsi"/>
                <w:color w:val="4F81BD" w:themeColor="accent1"/>
              </w:rPr>
              <w:t>see questions 10.1 – 10.3</w:t>
            </w:r>
            <w:r w:rsidR="00213D22">
              <w:rPr>
                <w:rFonts w:cstheme="minorHAnsi"/>
              </w:rPr>
              <w:t>).</w:t>
            </w:r>
          </w:p>
        </w:tc>
      </w:tr>
      <w:tr w:rsidR="00FF2219" w14:paraId="4730D088" w14:textId="77777777" w:rsidTr="3A4F5C70">
        <w:tc>
          <w:tcPr>
            <w:tcW w:w="0" w:type="auto"/>
          </w:tcPr>
          <w:p w14:paraId="75920144" w14:textId="10E0222F" w:rsidR="000E03F3" w:rsidRPr="00FE68FC" w:rsidRDefault="009D2CDF" w:rsidP="00414A8E">
            <w:pPr>
              <w:rPr>
                <w:rFonts w:cstheme="minorHAnsi"/>
              </w:rPr>
            </w:pPr>
            <w:r>
              <w:rPr>
                <w:rFonts w:cstheme="minorHAnsi"/>
              </w:rPr>
              <w:t>8.6 Is it possible to establish which specific function(s) are automated/autonomous in the weapons system</w:t>
            </w:r>
          </w:p>
        </w:tc>
        <w:tc>
          <w:tcPr>
            <w:tcW w:w="603" w:type="dxa"/>
          </w:tcPr>
          <w:p w14:paraId="7D478429" w14:textId="5767348D" w:rsidR="000E03F3" w:rsidRPr="00FE68FC" w:rsidRDefault="009D2CDF" w:rsidP="00414A8E">
            <w:pPr>
              <w:rPr>
                <w:rFonts w:cstheme="minorHAnsi"/>
              </w:rPr>
            </w:pPr>
            <w:r>
              <w:rPr>
                <w:rFonts w:cstheme="minorHAnsi"/>
              </w:rPr>
              <w:t>Yes</w:t>
            </w:r>
          </w:p>
        </w:tc>
        <w:tc>
          <w:tcPr>
            <w:tcW w:w="569" w:type="dxa"/>
          </w:tcPr>
          <w:p w14:paraId="3BA61FD7" w14:textId="1E1845DE" w:rsidR="000E03F3" w:rsidRPr="00FE68FC" w:rsidRDefault="009D2CDF" w:rsidP="00414A8E">
            <w:pPr>
              <w:rPr>
                <w:rFonts w:cstheme="minorHAnsi"/>
              </w:rPr>
            </w:pPr>
            <w:r>
              <w:rPr>
                <w:rFonts w:cstheme="minorHAnsi"/>
              </w:rPr>
              <w:t>No</w:t>
            </w:r>
          </w:p>
        </w:tc>
        <w:tc>
          <w:tcPr>
            <w:tcW w:w="8423" w:type="dxa"/>
            <w:gridSpan w:val="2"/>
          </w:tcPr>
          <w:p w14:paraId="6F205A30" w14:textId="33B504C2" w:rsidR="000E03F3" w:rsidRPr="00FE68FC" w:rsidRDefault="006D59B6" w:rsidP="00414A8E">
            <w:pPr>
              <w:rPr>
                <w:rFonts w:cstheme="minorHAnsi"/>
              </w:rPr>
            </w:pPr>
            <w:r>
              <w:rPr>
                <w:rFonts w:cstheme="minorHAnsi"/>
              </w:rPr>
              <w:t>Your</w:t>
            </w:r>
            <w:r w:rsidR="00A012DE">
              <w:rPr>
                <w:rFonts w:cstheme="minorHAnsi"/>
              </w:rPr>
              <w:t xml:space="preserve"> Research Training </w:t>
            </w:r>
            <w:r w:rsidR="00506958">
              <w:rPr>
                <w:rFonts w:cstheme="minorHAnsi"/>
              </w:rPr>
              <w:t>Project should</w:t>
            </w:r>
            <w:r>
              <w:rPr>
                <w:rFonts w:cstheme="minorHAnsi"/>
              </w:rPr>
              <w:t xml:space="preserve"> provide justification for the need and a detailed explanation on how humans will maintain meaningful control.</w:t>
            </w:r>
            <w:r w:rsidR="00213D22">
              <w:rPr>
                <w:rFonts w:cstheme="minorHAnsi"/>
              </w:rPr>
              <w:t xml:space="preserve"> Also address how you will minimise potential misuse (</w:t>
            </w:r>
            <w:r w:rsidR="00213D22" w:rsidRPr="00213D22">
              <w:rPr>
                <w:rFonts w:cstheme="minorHAnsi"/>
                <w:color w:val="4F81BD" w:themeColor="accent1"/>
              </w:rPr>
              <w:t>see questions 10.1 – 10.3</w:t>
            </w:r>
            <w:r w:rsidR="00213D22">
              <w:rPr>
                <w:rFonts w:cstheme="minorHAnsi"/>
              </w:rPr>
              <w:t>).</w:t>
            </w:r>
          </w:p>
        </w:tc>
      </w:tr>
      <w:tr w:rsidR="00FF2219" w14:paraId="654C8EA3" w14:textId="77777777" w:rsidTr="3A4F5C70">
        <w:tc>
          <w:tcPr>
            <w:tcW w:w="0" w:type="auto"/>
          </w:tcPr>
          <w:p w14:paraId="4773F6FE" w14:textId="6F6C4F26" w:rsidR="009D3DEB" w:rsidRPr="00FE68FC" w:rsidRDefault="009D2CDF" w:rsidP="00414A8E">
            <w:pPr>
              <w:rPr>
                <w:rFonts w:cstheme="minorHAnsi"/>
              </w:rPr>
            </w:pPr>
            <w:r>
              <w:rPr>
                <w:rFonts w:cstheme="minorHAnsi"/>
              </w:rPr>
              <w:t xml:space="preserve">8.7 If the weapons system has AI-enabled functions could these functions render the weapons system indiscriminate? </w:t>
            </w:r>
          </w:p>
        </w:tc>
        <w:tc>
          <w:tcPr>
            <w:tcW w:w="603" w:type="dxa"/>
          </w:tcPr>
          <w:p w14:paraId="46D754DA" w14:textId="3301EC66" w:rsidR="009D3DEB" w:rsidRPr="00FE68FC" w:rsidRDefault="009D2CDF" w:rsidP="00414A8E">
            <w:pPr>
              <w:rPr>
                <w:rFonts w:cstheme="minorHAnsi"/>
              </w:rPr>
            </w:pPr>
            <w:r>
              <w:rPr>
                <w:rFonts w:cstheme="minorHAnsi"/>
              </w:rPr>
              <w:t>Yes</w:t>
            </w:r>
          </w:p>
        </w:tc>
        <w:tc>
          <w:tcPr>
            <w:tcW w:w="569" w:type="dxa"/>
          </w:tcPr>
          <w:p w14:paraId="4DDEFC39" w14:textId="2C48F357" w:rsidR="009D3DEB" w:rsidRPr="00FE68FC" w:rsidRDefault="009D2CDF" w:rsidP="00414A8E">
            <w:pPr>
              <w:rPr>
                <w:rFonts w:cstheme="minorHAnsi"/>
              </w:rPr>
            </w:pPr>
            <w:r>
              <w:rPr>
                <w:rFonts w:cstheme="minorHAnsi"/>
              </w:rPr>
              <w:t>No</w:t>
            </w:r>
          </w:p>
        </w:tc>
        <w:tc>
          <w:tcPr>
            <w:tcW w:w="8423" w:type="dxa"/>
            <w:gridSpan w:val="2"/>
          </w:tcPr>
          <w:p w14:paraId="7E7EE60D" w14:textId="1A914521" w:rsidR="009D3DEB" w:rsidRPr="00FE68FC" w:rsidRDefault="006D59B6" w:rsidP="00414A8E">
            <w:pPr>
              <w:rPr>
                <w:rFonts w:cstheme="minorHAnsi"/>
              </w:rPr>
            </w:pPr>
            <w:r>
              <w:rPr>
                <w:rFonts w:cstheme="minorHAnsi"/>
              </w:rPr>
              <w:t>Your</w:t>
            </w:r>
            <w:r w:rsidR="00A012DE">
              <w:rPr>
                <w:rFonts w:cstheme="minorHAnsi"/>
              </w:rPr>
              <w:t xml:space="preserve"> Research Training Project</w:t>
            </w:r>
            <w:r>
              <w:rPr>
                <w:rFonts w:cstheme="minorHAnsi"/>
              </w:rPr>
              <w:t xml:space="preserve"> should provide justification for the need and a detailed explanation on how humans will maintain meaningful control.</w:t>
            </w:r>
            <w:r w:rsidR="00213D22">
              <w:rPr>
                <w:rFonts w:cstheme="minorHAnsi"/>
              </w:rPr>
              <w:t xml:space="preserve"> Also address how you will minimise potential misuse (</w:t>
            </w:r>
            <w:r w:rsidR="00213D22" w:rsidRPr="00213D22">
              <w:rPr>
                <w:rFonts w:cstheme="minorHAnsi"/>
                <w:color w:val="4F81BD" w:themeColor="accent1"/>
              </w:rPr>
              <w:t>see questions 10.1 – 10.3</w:t>
            </w:r>
            <w:r w:rsidR="00213D22">
              <w:rPr>
                <w:rFonts w:cstheme="minorHAnsi"/>
              </w:rPr>
              <w:t>).</w:t>
            </w:r>
          </w:p>
        </w:tc>
      </w:tr>
      <w:tr w:rsidR="006D59B6" w14:paraId="5C1E4AEB" w14:textId="77777777" w:rsidTr="3A4F5C70">
        <w:tc>
          <w:tcPr>
            <w:tcW w:w="0" w:type="auto"/>
          </w:tcPr>
          <w:p w14:paraId="0CEE4A25" w14:textId="01FD0F0F" w:rsidR="006D59B6" w:rsidRPr="00D066CA" w:rsidRDefault="006D59B6" w:rsidP="006D59B6">
            <w:pPr>
              <w:rPr>
                <w:rFonts w:cstheme="minorHAnsi"/>
              </w:rPr>
            </w:pPr>
            <w:r>
              <w:rPr>
                <w:rFonts w:cstheme="minorHAnsi"/>
              </w:rPr>
              <w:lastRenderedPageBreak/>
              <w:t xml:space="preserve">8.8 Does the design include the possibility of an autonomous mode for self-protection? </w:t>
            </w:r>
            <w:r w:rsidRPr="00D066CA">
              <w:rPr>
                <w:rFonts w:cstheme="minorHAnsi"/>
                <w:b/>
                <w:bCs/>
              </w:rPr>
              <w:t>If yes</w:t>
            </w:r>
            <w:r>
              <w:rPr>
                <w:rFonts w:cstheme="minorHAnsi"/>
              </w:rPr>
              <w:t xml:space="preserve">, answer question 8.9. </w:t>
            </w:r>
            <w:r>
              <w:rPr>
                <w:rFonts w:cstheme="minorHAnsi"/>
                <w:b/>
                <w:bCs/>
              </w:rPr>
              <w:t xml:space="preserve">If no, </w:t>
            </w:r>
            <w:r>
              <w:rPr>
                <w:rFonts w:cstheme="minorHAnsi"/>
              </w:rPr>
              <w:t>go to question 9</w:t>
            </w:r>
          </w:p>
        </w:tc>
        <w:tc>
          <w:tcPr>
            <w:tcW w:w="603" w:type="dxa"/>
          </w:tcPr>
          <w:p w14:paraId="2C9F27D0" w14:textId="47B4403C" w:rsidR="006D59B6" w:rsidRPr="00FE68FC" w:rsidRDefault="006D59B6" w:rsidP="006D59B6">
            <w:pPr>
              <w:rPr>
                <w:rFonts w:cstheme="minorHAnsi"/>
              </w:rPr>
            </w:pPr>
            <w:r>
              <w:rPr>
                <w:rFonts w:cstheme="minorHAnsi"/>
              </w:rPr>
              <w:t>Yes</w:t>
            </w:r>
          </w:p>
        </w:tc>
        <w:tc>
          <w:tcPr>
            <w:tcW w:w="569" w:type="dxa"/>
          </w:tcPr>
          <w:p w14:paraId="70C71D24" w14:textId="4E4EEAB3" w:rsidR="006D59B6" w:rsidRPr="00FE68FC" w:rsidRDefault="006D59B6" w:rsidP="006D59B6">
            <w:pPr>
              <w:rPr>
                <w:rFonts w:cstheme="minorHAnsi"/>
              </w:rPr>
            </w:pPr>
            <w:r>
              <w:rPr>
                <w:rFonts w:cstheme="minorHAnsi"/>
              </w:rPr>
              <w:t>No</w:t>
            </w:r>
          </w:p>
        </w:tc>
        <w:tc>
          <w:tcPr>
            <w:tcW w:w="8423" w:type="dxa"/>
            <w:gridSpan w:val="2"/>
          </w:tcPr>
          <w:p w14:paraId="21B5F254" w14:textId="739648D0" w:rsidR="006D59B6" w:rsidRPr="00FE68FC" w:rsidRDefault="006D59B6" w:rsidP="006D59B6">
            <w:pPr>
              <w:rPr>
                <w:rFonts w:cstheme="minorHAnsi"/>
              </w:rPr>
            </w:pPr>
            <w:r>
              <w:rPr>
                <w:rFonts w:cstheme="minorHAnsi"/>
              </w:rPr>
              <w:t>Your</w:t>
            </w:r>
            <w:r w:rsidR="00A012DE">
              <w:rPr>
                <w:rFonts w:cstheme="minorHAnsi"/>
              </w:rPr>
              <w:t xml:space="preserve"> Research Training </w:t>
            </w:r>
            <w:r w:rsidR="00506958">
              <w:rPr>
                <w:rFonts w:cstheme="minorHAnsi"/>
              </w:rPr>
              <w:t>Project should</w:t>
            </w:r>
            <w:r>
              <w:rPr>
                <w:rFonts w:cstheme="minorHAnsi"/>
              </w:rPr>
              <w:t xml:space="preserve"> provide justification for the need and a detailed explanation on how humans will maintain meaningful control.</w:t>
            </w:r>
            <w:r w:rsidR="00213D22">
              <w:rPr>
                <w:rFonts w:cstheme="minorHAnsi"/>
              </w:rPr>
              <w:t xml:space="preserve"> Also address how you will minimise potential misuse (</w:t>
            </w:r>
            <w:r w:rsidR="00213D22" w:rsidRPr="00213D22">
              <w:rPr>
                <w:rFonts w:cstheme="minorHAnsi"/>
                <w:color w:val="4F81BD" w:themeColor="accent1"/>
              </w:rPr>
              <w:t>see questions 10.1 – 10.3</w:t>
            </w:r>
            <w:r w:rsidR="00213D22">
              <w:rPr>
                <w:rFonts w:cstheme="minorHAnsi"/>
              </w:rPr>
              <w:t>).</w:t>
            </w:r>
          </w:p>
        </w:tc>
      </w:tr>
      <w:tr w:rsidR="006D59B6" w14:paraId="54D98CC7" w14:textId="77777777" w:rsidTr="3A4F5C70">
        <w:tc>
          <w:tcPr>
            <w:tcW w:w="0" w:type="auto"/>
          </w:tcPr>
          <w:p w14:paraId="033A785F" w14:textId="7DFA9BDA" w:rsidR="006D59B6" w:rsidRDefault="006D59B6" w:rsidP="006D59B6">
            <w:pPr>
              <w:rPr>
                <w:rFonts w:cstheme="minorHAnsi"/>
              </w:rPr>
            </w:pPr>
            <w:r>
              <w:rPr>
                <w:rFonts w:cstheme="minorHAnsi"/>
              </w:rPr>
              <w:t>8.9 Can the system reliably distinguish between targets (threats) and non-targets?</w:t>
            </w:r>
          </w:p>
        </w:tc>
        <w:tc>
          <w:tcPr>
            <w:tcW w:w="603" w:type="dxa"/>
          </w:tcPr>
          <w:p w14:paraId="75289133" w14:textId="0831CC3B" w:rsidR="006D59B6" w:rsidRDefault="006D59B6" w:rsidP="006D59B6">
            <w:pPr>
              <w:rPr>
                <w:rFonts w:cstheme="minorHAnsi"/>
              </w:rPr>
            </w:pPr>
            <w:r>
              <w:rPr>
                <w:rFonts w:cstheme="minorHAnsi"/>
              </w:rPr>
              <w:t>Yes</w:t>
            </w:r>
          </w:p>
        </w:tc>
        <w:tc>
          <w:tcPr>
            <w:tcW w:w="569" w:type="dxa"/>
          </w:tcPr>
          <w:p w14:paraId="305756AE" w14:textId="0ADDCE33" w:rsidR="006D59B6" w:rsidRDefault="006D59B6" w:rsidP="006D59B6">
            <w:pPr>
              <w:rPr>
                <w:rFonts w:cstheme="minorHAnsi"/>
              </w:rPr>
            </w:pPr>
            <w:r>
              <w:rPr>
                <w:rFonts w:cstheme="minorHAnsi"/>
              </w:rPr>
              <w:t>No</w:t>
            </w:r>
          </w:p>
        </w:tc>
        <w:tc>
          <w:tcPr>
            <w:tcW w:w="8423" w:type="dxa"/>
            <w:gridSpan w:val="2"/>
          </w:tcPr>
          <w:p w14:paraId="21A51313" w14:textId="696EC07E" w:rsidR="006D59B6" w:rsidRPr="00FE68FC" w:rsidRDefault="006D59B6" w:rsidP="006D59B6">
            <w:pPr>
              <w:rPr>
                <w:rFonts w:cstheme="minorHAnsi"/>
              </w:rPr>
            </w:pPr>
            <w:r>
              <w:rPr>
                <w:rFonts w:cstheme="minorHAnsi"/>
              </w:rPr>
              <w:t>Your</w:t>
            </w:r>
            <w:r w:rsidR="00A012DE">
              <w:rPr>
                <w:rFonts w:cstheme="minorHAnsi"/>
              </w:rPr>
              <w:t xml:space="preserve"> Research Training </w:t>
            </w:r>
            <w:r w:rsidR="00506958">
              <w:rPr>
                <w:rFonts w:cstheme="minorHAnsi"/>
              </w:rPr>
              <w:t>Project should</w:t>
            </w:r>
            <w:r>
              <w:rPr>
                <w:rFonts w:cstheme="minorHAnsi"/>
              </w:rPr>
              <w:t xml:space="preserve"> provide justification for the need and a detailed explanation on how humans will maintain meaningful control.</w:t>
            </w:r>
            <w:r w:rsidR="00213D22">
              <w:rPr>
                <w:rFonts w:cstheme="minorHAnsi"/>
              </w:rPr>
              <w:t xml:space="preserve"> Also address how you will minimise potential misuse (</w:t>
            </w:r>
            <w:r w:rsidR="00213D22" w:rsidRPr="00213D22">
              <w:rPr>
                <w:rFonts w:cstheme="minorHAnsi"/>
                <w:color w:val="4F81BD" w:themeColor="accent1"/>
              </w:rPr>
              <w:t>see questions 10.1 – 10.3</w:t>
            </w:r>
            <w:r w:rsidR="00213D22">
              <w:rPr>
                <w:rFonts w:cstheme="minorHAnsi"/>
              </w:rPr>
              <w:t>).</w:t>
            </w:r>
          </w:p>
        </w:tc>
      </w:tr>
      <w:tr w:rsidR="006D59B6" w14:paraId="44698F0D" w14:textId="77777777" w:rsidTr="3A4F5C70">
        <w:tc>
          <w:tcPr>
            <w:tcW w:w="0" w:type="auto"/>
          </w:tcPr>
          <w:p w14:paraId="07BFA97B" w14:textId="0F3C32F2" w:rsidR="006D59B6" w:rsidRDefault="006D59B6" w:rsidP="006D59B6">
            <w:pPr>
              <w:rPr>
                <w:rFonts w:cstheme="minorHAnsi"/>
              </w:rPr>
            </w:pPr>
            <w:r>
              <w:rPr>
                <w:rFonts w:cstheme="minorHAnsi"/>
              </w:rPr>
              <w:t xml:space="preserve">8.10 Does the AI to </w:t>
            </w:r>
            <w:proofErr w:type="gramStart"/>
            <w:r>
              <w:rPr>
                <w:rFonts w:cstheme="minorHAnsi"/>
              </w:rPr>
              <w:t>be developed/used</w:t>
            </w:r>
            <w:proofErr w:type="gramEnd"/>
            <w:r>
              <w:rPr>
                <w:rFonts w:cstheme="minorHAnsi"/>
              </w:rPr>
              <w:t xml:space="preserve"> in the project raise any other ethical issues not covered by the questions above?</w:t>
            </w:r>
          </w:p>
        </w:tc>
        <w:tc>
          <w:tcPr>
            <w:tcW w:w="603" w:type="dxa"/>
          </w:tcPr>
          <w:p w14:paraId="5ED5783F" w14:textId="5CE4CCBF" w:rsidR="006D59B6" w:rsidRDefault="006D59B6" w:rsidP="006D59B6">
            <w:pPr>
              <w:rPr>
                <w:rFonts w:cstheme="minorHAnsi"/>
              </w:rPr>
            </w:pPr>
            <w:r>
              <w:rPr>
                <w:rFonts w:cstheme="minorHAnsi"/>
              </w:rPr>
              <w:t>Yes</w:t>
            </w:r>
          </w:p>
        </w:tc>
        <w:tc>
          <w:tcPr>
            <w:tcW w:w="569" w:type="dxa"/>
          </w:tcPr>
          <w:p w14:paraId="3E72FB4D" w14:textId="34366BE0" w:rsidR="006D59B6" w:rsidRDefault="006D59B6" w:rsidP="006D59B6">
            <w:pPr>
              <w:rPr>
                <w:rFonts w:cstheme="minorHAnsi"/>
              </w:rPr>
            </w:pPr>
            <w:r>
              <w:rPr>
                <w:rFonts w:cstheme="minorHAnsi"/>
              </w:rPr>
              <w:t>No</w:t>
            </w:r>
          </w:p>
        </w:tc>
        <w:tc>
          <w:tcPr>
            <w:tcW w:w="8423" w:type="dxa"/>
            <w:gridSpan w:val="2"/>
          </w:tcPr>
          <w:p w14:paraId="5C1FA0D2" w14:textId="7E26A8D0" w:rsidR="006D59B6" w:rsidRPr="00FE68FC" w:rsidRDefault="006D59B6" w:rsidP="006D59B6">
            <w:pPr>
              <w:rPr>
                <w:rFonts w:cstheme="minorHAnsi"/>
              </w:rPr>
            </w:pPr>
            <w:r>
              <w:rPr>
                <w:rFonts w:cstheme="minorHAnsi"/>
              </w:rPr>
              <w:t xml:space="preserve">Other ethical issues could include subliminal, covert, or deceptive AI, AI that </w:t>
            </w:r>
            <w:proofErr w:type="gramStart"/>
            <w:r>
              <w:rPr>
                <w:rFonts w:cstheme="minorHAnsi"/>
              </w:rPr>
              <w:t>is used</w:t>
            </w:r>
            <w:proofErr w:type="gramEnd"/>
            <w:r>
              <w:rPr>
                <w:rFonts w:cstheme="minorHAnsi"/>
              </w:rPr>
              <w:t xml:space="preserve"> to stimulate addictive behaviours, life-like humanoids/robots etc. </w:t>
            </w:r>
          </w:p>
        </w:tc>
      </w:tr>
      <w:tr w:rsidR="006D59B6" w14:paraId="73B81C5A" w14:textId="77777777" w:rsidTr="3A4F5C70">
        <w:tc>
          <w:tcPr>
            <w:tcW w:w="14407" w:type="dxa"/>
            <w:gridSpan w:val="5"/>
            <w:shd w:val="clear" w:color="auto" w:fill="48458B"/>
          </w:tcPr>
          <w:p w14:paraId="0CAA136E" w14:textId="57DA9B47" w:rsidR="006D59B6" w:rsidRPr="00F20B6B" w:rsidRDefault="006D59B6" w:rsidP="006D59B6">
            <w:pPr>
              <w:rPr>
                <w:rFonts w:cstheme="minorHAnsi"/>
                <w:color w:val="FFFFFF" w:themeColor="background1"/>
              </w:rPr>
            </w:pPr>
            <w:r>
              <w:rPr>
                <w:rFonts w:cstheme="minorHAnsi"/>
                <w:color w:val="FFFFFF" w:themeColor="background1"/>
              </w:rPr>
              <w:t>9. Dual-use and military applications</w:t>
            </w:r>
          </w:p>
        </w:tc>
      </w:tr>
      <w:tr w:rsidR="006D59B6" w14:paraId="0E1F2FDF" w14:textId="77777777" w:rsidTr="3A4F5C70">
        <w:tc>
          <w:tcPr>
            <w:tcW w:w="0" w:type="auto"/>
          </w:tcPr>
          <w:p w14:paraId="28845A65" w14:textId="690AA14B" w:rsidR="006D59B6" w:rsidRDefault="006D59B6" w:rsidP="006D59B6">
            <w:pPr>
              <w:rPr>
                <w:rFonts w:cstheme="minorHAnsi"/>
              </w:rPr>
            </w:pPr>
            <w:r>
              <w:rPr>
                <w:rFonts w:cstheme="minorHAnsi"/>
              </w:rPr>
              <w:t>9.1 Does your research have the potential for military applications?</w:t>
            </w:r>
          </w:p>
        </w:tc>
        <w:tc>
          <w:tcPr>
            <w:tcW w:w="603" w:type="dxa"/>
          </w:tcPr>
          <w:p w14:paraId="788CACF4" w14:textId="090D9628" w:rsidR="006D59B6" w:rsidRDefault="006D59B6" w:rsidP="006D59B6">
            <w:pPr>
              <w:rPr>
                <w:rFonts w:cstheme="minorHAnsi"/>
              </w:rPr>
            </w:pPr>
            <w:r>
              <w:rPr>
                <w:rFonts w:cstheme="minorHAnsi"/>
              </w:rPr>
              <w:t>Yes</w:t>
            </w:r>
          </w:p>
        </w:tc>
        <w:tc>
          <w:tcPr>
            <w:tcW w:w="569" w:type="dxa"/>
          </w:tcPr>
          <w:p w14:paraId="47D40BCB" w14:textId="435F1D66" w:rsidR="006D59B6" w:rsidRDefault="006D59B6" w:rsidP="006D59B6">
            <w:pPr>
              <w:rPr>
                <w:rFonts w:cstheme="minorHAnsi"/>
              </w:rPr>
            </w:pPr>
            <w:r>
              <w:rPr>
                <w:rFonts w:cstheme="minorHAnsi"/>
              </w:rPr>
              <w:t>No</w:t>
            </w:r>
          </w:p>
        </w:tc>
        <w:tc>
          <w:tcPr>
            <w:tcW w:w="8423" w:type="dxa"/>
            <w:gridSpan w:val="2"/>
          </w:tcPr>
          <w:p w14:paraId="2CD54E07" w14:textId="3134C4CC" w:rsidR="006D59B6" w:rsidRDefault="00213D22" w:rsidP="006D59B6">
            <w:pPr>
              <w:rPr>
                <w:rFonts w:cstheme="minorHAnsi"/>
              </w:rPr>
            </w:pPr>
            <w:r>
              <w:t xml:space="preserve">Research intended to </w:t>
            </w:r>
            <w:proofErr w:type="gramStart"/>
            <w:r>
              <w:t>be used</w:t>
            </w:r>
            <w:proofErr w:type="gramEnd"/>
            <w:r>
              <w:t xml:space="preserve"> for a military application or with the aim to serve military purposes, cannot be funded. Projects involving the defence industry or military organisations are not automatically excluded from funding, however, their participation can be justified only if they </w:t>
            </w:r>
            <w:proofErr w:type="gramStart"/>
            <w:r>
              <w:t>are involved in</w:t>
            </w:r>
            <w:proofErr w:type="gramEnd"/>
            <w:r>
              <w:t xml:space="preserve"> research activities exclusively focused on civil applications</w:t>
            </w:r>
          </w:p>
        </w:tc>
      </w:tr>
      <w:tr w:rsidR="006D59B6" w14:paraId="616EE36A" w14:textId="77777777" w:rsidTr="3A4F5C70">
        <w:tc>
          <w:tcPr>
            <w:tcW w:w="0" w:type="auto"/>
          </w:tcPr>
          <w:p w14:paraId="1285455D" w14:textId="0B2BD5CE" w:rsidR="006D59B6" w:rsidRDefault="006D59B6" w:rsidP="006D59B6">
            <w:pPr>
              <w:rPr>
                <w:rFonts w:cstheme="minorHAnsi"/>
              </w:rPr>
            </w:pPr>
            <w:r>
              <w:rPr>
                <w:rFonts w:cstheme="minorHAnsi"/>
              </w:rPr>
              <w:t xml:space="preserve">9.2 Does your research involve dual-use items or other items for which an authorisation </w:t>
            </w:r>
            <w:proofErr w:type="gramStart"/>
            <w:r>
              <w:rPr>
                <w:rFonts w:cstheme="minorHAnsi"/>
              </w:rPr>
              <w:t>is required</w:t>
            </w:r>
            <w:proofErr w:type="gramEnd"/>
            <w:r>
              <w:rPr>
                <w:rFonts w:cstheme="minorHAnsi"/>
              </w:rPr>
              <w:t>?</w:t>
            </w:r>
          </w:p>
        </w:tc>
        <w:tc>
          <w:tcPr>
            <w:tcW w:w="603" w:type="dxa"/>
          </w:tcPr>
          <w:p w14:paraId="1DC2AC52" w14:textId="794A27D4" w:rsidR="006D59B6" w:rsidRDefault="006D59B6" w:rsidP="006D59B6">
            <w:pPr>
              <w:rPr>
                <w:rFonts w:cstheme="minorHAnsi"/>
              </w:rPr>
            </w:pPr>
            <w:r>
              <w:rPr>
                <w:rFonts w:cstheme="minorHAnsi"/>
              </w:rPr>
              <w:t>Yes</w:t>
            </w:r>
          </w:p>
        </w:tc>
        <w:tc>
          <w:tcPr>
            <w:tcW w:w="569" w:type="dxa"/>
          </w:tcPr>
          <w:p w14:paraId="50598DB8" w14:textId="2FAF07B7" w:rsidR="006D59B6" w:rsidRDefault="006D59B6" w:rsidP="006D59B6">
            <w:pPr>
              <w:rPr>
                <w:rFonts w:cstheme="minorHAnsi"/>
              </w:rPr>
            </w:pPr>
            <w:r>
              <w:rPr>
                <w:rFonts w:cstheme="minorHAnsi"/>
              </w:rPr>
              <w:t>No</w:t>
            </w:r>
          </w:p>
        </w:tc>
        <w:tc>
          <w:tcPr>
            <w:tcW w:w="8423" w:type="dxa"/>
            <w:gridSpan w:val="2"/>
          </w:tcPr>
          <w:p w14:paraId="169EB412" w14:textId="4B0F70CA" w:rsidR="006D59B6" w:rsidRPr="00971148" w:rsidRDefault="006D59B6" w:rsidP="006D59B6">
            <w:pPr>
              <w:rPr>
                <w:rFonts w:cstheme="minorHAnsi"/>
                <w:color w:val="FF0000"/>
              </w:rPr>
            </w:pPr>
            <w:r>
              <w:rPr>
                <w:rFonts w:cstheme="minorHAnsi"/>
              </w:rPr>
              <w:t xml:space="preserve">Dual-use items have both a civic and military application. </w:t>
            </w:r>
            <w:r w:rsidR="00213D22">
              <w:rPr>
                <w:rFonts w:cstheme="minorHAnsi"/>
              </w:rPr>
              <w:t xml:space="preserve">All dual use items can be found in Annex I of the </w:t>
            </w:r>
            <w:hyperlink r:id="rId18" w:history="1">
              <w:r w:rsidR="00213D22" w:rsidRPr="00213D22">
                <w:rPr>
                  <w:rStyle w:val="Hyperlink"/>
                  <w:rFonts w:cstheme="minorHAnsi"/>
                </w:rPr>
                <w:t xml:space="preserve">European Regulation on </w:t>
              </w:r>
              <w:r w:rsidR="00213D22">
                <w:rPr>
                  <w:rStyle w:val="Hyperlink"/>
                  <w:rFonts w:cstheme="minorHAnsi"/>
                </w:rPr>
                <w:t>e</w:t>
              </w:r>
              <w:r w:rsidR="00213D22">
                <w:rPr>
                  <w:rStyle w:val="Hyperlink"/>
                </w:rPr>
                <w:t xml:space="preserve">xport-control of </w:t>
              </w:r>
              <w:r w:rsidR="00213D22" w:rsidRPr="00213D22">
                <w:rPr>
                  <w:rStyle w:val="Hyperlink"/>
                  <w:rFonts w:cstheme="minorHAnsi"/>
                </w:rPr>
                <w:t>dual use items</w:t>
              </w:r>
            </w:hyperlink>
            <w:r w:rsidR="00213D22">
              <w:rPr>
                <w:rFonts w:cstheme="minorHAnsi"/>
              </w:rPr>
              <w:t>.</w:t>
            </w:r>
            <w:r w:rsidR="0060042B">
              <w:rPr>
                <w:rFonts w:cstheme="minorHAnsi"/>
              </w:rPr>
              <w:t xml:space="preserve"> For the U</w:t>
            </w:r>
            <w:r w:rsidR="00373B45">
              <w:rPr>
                <w:rFonts w:cstheme="minorHAnsi"/>
              </w:rPr>
              <w:t xml:space="preserve">K consult the following list: </w:t>
            </w:r>
            <w:hyperlink r:id="rId19" w:history="1">
              <w:r w:rsidR="00373B45" w:rsidRPr="00AE61ED">
                <w:rPr>
                  <w:rStyle w:val="Hyperlink"/>
                </w:rPr>
                <w:t>UK Strategic Ex</w:t>
              </w:r>
              <w:r w:rsidR="00373B45">
                <w:rPr>
                  <w:rStyle w:val="Hyperlink"/>
                </w:rPr>
                <w:t>pe</w:t>
              </w:r>
              <w:r w:rsidR="00373B45" w:rsidRPr="00AE61ED">
                <w:rPr>
                  <w:rStyle w:val="Hyperlink"/>
                </w:rPr>
                <w:t>rt Control Lists</w:t>
              </w:r>
            </w:hyperlink>
            <w:r w:rsidR="00373B45">
              <w:rPr>
                <w:rStyle w:val="Hyperlink"/>
              </w:rPr>
              <w:t>.</w:t>
            </w:r>
            <w:r w:rsidR="0060042B">
              <w:rPr>
                <w:rFonts w:cstheme="minorHAnsi"/>
              </w:rPr>
              <w:t xml:space="preserve"> </w:t>
            </w:r>
          </w:p>
        </w:tc>
      </w:tr>
      <w:tr w:rsidR="006D59B6" w14:paraId="62CB60B3" w14:textId="77777777" w:rsidTr="3A4F5C70">
        <w:tc>
          <w:tcPr>
            <w:tcW w:w="14407" w:type="dxa"/>
            <w:gridSpan w:val="5"/>
            <w:shd w:val="clear" w:color="auto" w:fill="48458B"/>
          </w:tcPr>
          <w:p w14:paraId="303455C6" w14:textId="4726AC25" w:rsidR="006D59B6" w:rsidRPr="00971148" w:rsidRDefault="006D59B6" w:rsidP="006D59B6">
            <w:pPr>
              <w:rPr>
                <w:rFonts w:cstheme="minorHAnsi"/>
                <w:color w:val="FFFFFF" w:themeColor="background1"/>
              </w:rPr>
            </w:pPr>
            <w:r>
              <w:rPr>
                <w:rFonts w:cstheme="minorHAnsi"/>
                <w:color w:val="FFFFFF" w:themeColor="background1"/>
              </w:rPr>
              <w:t>10. Misuse, security, and human rights</w:t>
            </w:r>
          </w:p>
        </w:tc>
      </w:tr>
      <w:tr w:rsidR="006D59B6" w14:paraId="331FC85C" w14:textId="77777777" w:rsidTr="3A4F5C70">
        <w:tc>
          <w:tcPr>
            <w:tcW w:w="0" w:type="auto"/>
          </w:tcPr>
          <w:p w14:paraId="29AD99F7" w14:textId="323D4955" w:rsidR="006D59B6" w:rsidRDefault="006D59B6" w:rsidP="006D59B6">
            <w:pPr>
              <w:rPr>
                <w:rFonts w:cstheme="minorHAnsi"/>
              </w:rPr>
            </w:pPr>
            <w:r>
              <w:rPr>
                <w:rFonts w:cstheme="minorHAnsi"/>
              </w:rPr>
              <w:t xml:space="preserve">10.1 Does your research have the potential for misuse of research results? </w:t>
            </w:r>
          </w:p>
        </w:tc>
        <w:tc>
          <w:tcPr>
            <w:tcW w:w="603" w:type="dxa"/>
          </w:tcPr>
          <w:p w14:paraId="03F854FA" w14:textId="7268220A" w:rsidR="006D59B6" w:rsidRDefault="006D59B6" w:rsidP="006D59B6">
            <w:pPr>
              <w:rPr>
                <w:rFonts w:cstheme="minorHAnsi"/>
              </w:rPr>
            </w:pPr>
            <w:r>
              <w:rPr>
                <w:rFonts w:cstheme="minorHAnsi"/>
              </w:rPr>
              <w:t>Yes</w:t>
            </w:r>
          </w:p>
        </w:tc>
        <w:tc>
          <w:tcPr>
            <w:tcW w:w="569" w:type="dxa"/>
          </w:tcPr>
          <w:p w14:paraId="68E0AFCB" w14:textId="26B7F4A1" w:rsidR="006D59B6" w:rsidRDefault="006D59B6" w:rsidP="006D59B6">
            <w:pPr>
              <w:rPr>
                <w:rFonts w:cstheme="minorHAnsi"/>
              </w:rPr>
            </w:pPr>
            <w:r>
              <w:rPr>
                <w:rFonts w:cstheme="minorHAnsi"/>
              </w:rPr>
              <w:t>No</w:t>
            </w:r>
          </w:p>
        </w:tc>
        <w:tc>
          <w:tcPr>
            <w:tcW w:w="8423" w:type="dxa"/>
            <w:gridSpan w:val="2"/>
          </w:tcPr>
          <w:p w14:paraId="0EC4E8B3" w14:textId="7795C797" w:rsidR="006D59B6" w:rsidRDefault="005D162F" w:rsidP="006D59B6">
            <w:pPr>
              <w:rPr>
                <w:rFonts w:cstheme="minorHAnsi"/>
              </w:rPr>
            </w:pPr>
            <w:r>
              <w:rPr>
                <w:rFonts w:cstheme="minorHAnsi"/>
              </w:rPr>
              <w:t xml:space="preserve">Can your research/research results </w:t>
            </w:r>
            <w:proofErr w:type="gramStart"/>
            <w:r>
              <w:rPr>
                <w:rFonts w:cstheme="minorHAnsi"/>
              </w:rPr>
              <w:t>be misused</w:t>
            </w:r>
            <w:proofErr w:type="gramEnd"/>
            <w:r>
              <w:rPr>
                <w:rFonts w:cstheme="minorHAnsi"/>
              </w:rPr>
              <w:t xml:space="preserve"> for unethical purposes? The </w:t>
            </w:r>
            <w:proofErr w:type="gramStart"/>
            <w:r>
              <w:rPr>
                <w:rFonts w:cstheme="minorHAnsi"/>
              </w:rPr>
              <w:t>main focus</w:t>
            </w:r>
            <w:proofErr w:type="gramEnd"/>
            <w:r>
              <w:rPr>
                <w:rFonts w:cstheme="minorHAnsi"/>
              </w:rPr>
              <w:t xml:space="preserve"> is on misuse for terrorist or criminal activities, or on applications that can be used to violate human rights or compromise the safety of people, animals or the environment. Reflect not only on your own intentions but on the possibility of the research results falling into ‘the wrong hands</w:t>
            </w:r>
            <w:proofErr w:type="gramStart"/>
            <w:r>
              <w:rPr>
                <w:rFonts w:cstheme="minorHAnsi"/>
              </w:rPr>
              <w:t>’.</w:t>
            </w:r>
            <w:proofErr w:type="gramEnd"/>
          </w:p>
        </w:tc>
      </w:tr>
      <w:tr w:rsidR="006D59B6" w14:paraId="78935FFA" w14:textId="77777777" w:rsidTr="3A4F5C70">
        <w:tc>
          <w:tcPr>
            <w:tcW w:w="0" w:type="auto"/>
          </w:tcPr>
          <w:p w14:paraId="3A726A4D" w14:textId="04266FA9" w:rsidR="006D59B6" w:rsidRDefault="006D59B6" w:rsidP="006D59B6">
            <w:pPr>
              <w:rPr>
                <w:rFonts w:cstheme="minorHAnsi"/>
              </w:rPr>
            </w:pPr>
            <w:r>
              <w:rPr>
                <w:rFonts w:cstheme="minorHAnsi"/>
              </w:rPr>
              <w:t>10.2 Might the activities lead to, or might the chosen partners be involved in, human rights violations?</w:t>
            </w:r>
          </w:p>
        </w:tc>
        <w:tc>
          <w:tcPr>
            <w:tcW w:w="603" w:type="dxa"/>
          </w:tcPr>
          <w:p w14:paraId="5264D17F" w14:textId="0A45AB99" w:rsidR="006D59B6" w:rsidRDefault="006D59B6" w:rsidP="006D59B6">
            <w:pPr>
              <w:rPr>
                <w:rFonts w:cstheme="minorHAnsi"/>
              </w:rPr>
            </w:pPr>
            <w:r>
              <w:rPr>
                <w:rFonts w:cstheme="minorHAnsi"/>
              </w:rPr>
              <w:t>Yes</w:t>
            </w:r>
          </w:p>
        </w:tc>
        <w:tc>
          <w:tcPr>
            <w:tcW w:w="569" w:type="dxa"/>
          </w:tcPr>
          <w:p w14:paraId="00C5D546" w14:textId="546601CE" w:rsidR="006D59B6" w:rsidRDefault="006D59B6" w:rsidP="006D59B6">
            <w:pPr>
              <w:rPr>
                <w:rFonts w:cstheme="minorHAnsi"/>
              </w:rPr>
            </w:pPr>
            <w:r>
              <w:rPr>
                <w:rFonts w:cstheme="minorHAnsi"/>
              </w:rPr>
              <w:t>No</w:t>
            </w:r>
          </w:p>
        </w:tc>
        <w:tc>
          <w:tcPr>
            <w:tcW w:w="8423" w:type="dxa"/>
            <w:gridSpan w:val="2"/>
          </w:tcPr>
          <w:p w14:paraId="190E5E22" w14:textId="5ECCA9CC" w:rsidR="006D59B6" w:rsidRDefault="005D162F" w:rsidP="006D59B6">
            <w:pPr>
              <w:rPr>
                <w:rFonts w:cstheme="minorHAnsi"/>
              </w:rPr>
            </w:pPr>
            <w:r>
              <w:rPr>
                <w:rFonts w:cstheme="minorHAnsi"/>
              </w:rPr>
              <w:t>Certain types of partners, activities and contexts may call for heightened vigilance</w:t>
            </w:r>
            <w:r w:rsidR="005E22F2">
              <w:rPr>
                <w:rFonts w:cstheme="minorHAnsi"/>
              </w:rPr>
              <w:t>.</w:t>
            </w:r>
            <w:r>
              <w:rPr>
                <w:rFonts w:cstheme="minorHAnsi"/>
              </w:rPr>
              <w:t xml:space="preserve"> </w:t>
            </w:r>
            <w:r w:rsidR="005E22F2">
              <w:rPr>
                <w:rFonts w:cstheme="minorHAnsi"/>
              </w:rPr>
              <w:t>F</w:t>
            </w:r>
            <w:r>
              <w:rPr>
                <w:rFonts w:cstheme="minorHAnsi"/>
              </w:rPr>
              <w:t>or example</w:t>
            </w:r>
            <w:r w:rsidR="005E22F2">
              <w:rPr>
                <w:rFonts w:cstheme="minorHAnsi"/>
              </w:rPr>
              <w:t>:</w:t>
            </w:r>
            <w:r>
              <w:rPr>
                <w:rFonts w:cstheme="minorHAnsi"/>
              </w:rPr>
              <w:t xml:space="preserve"> </w:t>
            </w:r>
          </w:p>
          <w:p w14:paraId="7FB4010E" w14:textId="6FF392AB" w:rsidR="005D162F" w:rsidRDefault="005D162F" w:rsidP="005D162F">
            <w:pPr>
              <w:pStyle w:val="ListParagraph"/>
              <w:numPr>
                <w:ilvl w:val="0"/>
                <w:numId w:val="17"/>
              </w:numPr>
              <w:rPr>
                <w:rFonts w:cstheme="minorHAnsi"/>
              </w:rPr>
            </w:pPr>
            <w:r>
              <w:rPr>
                <w:rFonts w:cstheme="minorHAnsi"/>
              </w:rPr>
              <w:t>non-academic partners like the police, the army or other (public or private) security services;</w:t>
            </w:r>
          </w:p>
          <w:p w14:paraId="74D379C6" w14:textId="77777777" w:rsidR="005D162F" w:rsidRDefault="005D162F" w:rsidP="005D162F">
            <w:pPr>
              <w:pStyle w:val="ListParagraph"/>
              <w:numPr>
                <w:ilvl w:val="0"/>
                <w:numId w:val="17"/>
              </w:numPr>
              <w:rPr>
                <w:rFonts w:cstheme="minorHAnsi"/>
              </w:rPr>
            </w:pPr>
            <w:r>
              <w:rPr>
                <w:rFonts w:cstheme="minorHAnsi"/>
              </w:rPr>
              <w:t xml:space="preserve">companies in sectors with large-scale violations of workers’/residents’ rights; </w:t>
            </w:r>
          </w:p>
          <w:p w14:paraId="631B5EB3" w14:textId="7C669D47" w:rsidR="005D162F" w:rsidRDefault="005D162F" w:rsidP="005D162F">
            <w:pPr>
              <w:pStyle w:val="ListParagraph"/>
              <w:numPr>
                <w:ilvl w:val="0"/>
                <w:numId w:val="17"/>
              </w:numPr>
              <w:rPr>
                <w:rFonts w:cstheme="minorHAnsi"/>
              </w:rPr>
            </w:pPr>
            <w:r>
              <w:rPr>
                <w:rFonts w:cstheme="minorHAnsi"/>
              </w:rPr>
              <w:t>a governmental partner in a country with a poor reputation for human rights violations</w:t>
            </w:r>
            <w:r w:rsidR="005E22F2">
              <w:rPr>
                <w:rFonts w:cstheme="minorHAnsi"/>
              </w:rPr>
              <w:t>;</w:t>
            </w:r>
          </w:p>
          <w:p w14:paraId="118E84A1" w14:textId="77777777" w:rsidR="005D162F" w:rsidRDefault="005D162F" w:rsidP="005D162F">
            <w:pPr>
              <w:pStyle w:val="ListParagraph"/>
              <w:numPr>
                <w:ilvl w:val="0"/>
                <w:numId w:val="17"/>
              </w:numPr>
              <w:rPr>
                <w:rFonts w:cstheme="minorHAnsi"/>
              </w:rPr>
            </w:pPr>
            <w:r>
              <w:rPr>
                <w:rFonts w:cstheme="minorHAnsi"/>
              </w:rPr>
              <w:t xml:space="preserve">an academic institution </w:t>
            </w:r>
            <w:proofErr w:type="gramStart"/>
            <w:r>
              <w:rPr>
                <w:rFonts w:cstheme="minorHAnsi"/>
              </w:rPr>
              <w:t>closely associated</w:t>
            </w:r>
            <w:proofErr w:type="gramEnd"/>
            <w:r>
              <w:rPr>
                <w:rFonts w:cstheme="minorHAnsi"/>
              </w:rPr>
              <w:t xml:space="preserve"> with one of the above;</w:t>
            </w:r>
          </w:p>
          <w:p w14:paraId="409393A1" w14:textId="4B60A948" w:rsidR="005D162F" w:rsidRPr="005D162F" w:rsidRDefault="005E22F2" w:rsidP="005D162F">
            <w:pPr>
              <w:pStyle w:val="ListParagraph"/>
              <w:numPr>
                <w:ilvl w:val="0"/>
                <w:numId w:val="17"/>
              </w:numPr>
              <w:rPr>
                <w:rFonts w:cstheme="minorHAnsi"/>
              </w:rPr>
            </w:pPr>
            <w:r>
              <w:rPr>
                <w:rFonts w:cstheme="minorHAnsi"/>
              </w:rPr>
              <w:t xml:space="preserve">the use of dual-use/misuse sensitive materials, </w:t>
            </w:r>
            <w:r w:rsidR="00506958">
              <w:rPr>
                <w:rFonts w:cstheme="minorHAnsi"/>
              </w:rPr>
              <w:t>e.g.,</w:t>
            </w:r>
            <w:r>
              <w:rPr>
                <w:rFonts w:cstheme="minorHAnsi"/>
              </w:rPr>
              <w:t xml:space="preserve"> </w:t>
            </w:r>
            <w:r w:rsidRPr="005E22F2">
              <w:rPr>
                <w:rFonts w:cstheme="minorHAnsi"/>
              </w:rPr>
              <w:t>surveillance technologies</w:t>
            </w:r>
            <w:r>
              <w:rPr>
                <w:rFonts w:cstheme="minorHAnsi"/>
              </w:rPr>
              <w:t>.</w:t>
            </w:r>
          </w:p>
        </w:tc>
      </w:tr>
      <w:tr w:rsidR="006D59B6" w14:paraId="65D26C68" w14:textId="77777777" w:rsidTr="3A4F5C70">
        <w:tc>
          <w:tcPr>
            <w:tcW w:w="0" w:type="auto"/>
          </w:tcPr>
          <w:p w14:paraId="169B131E" w14:textId="3A19D0DD" w:rsidR="006D59B6" w:rsidRDefault="006D59B6" w:rsidP="006D59B6">
            <w:pPr>
              <w:rPr>
                <w:rFonts w:cstheme="minorHAnsi"/>
              </w:rPr>
            </w:pPr>
            <w:r>
              <w:rPr>
                <w:rFonts w:cstheme="minorHAnsi"/>
              </w:rPr>
              <w:lastRenderedPageBreak/>
              <w:t>10.3 Do you take security measures to prevent misuse?</w:t>
            </w:r>
          </w:p>
        </w:tc>
        <w:tc>
          <w:tcPr>
            <w:tcW w:w="603" w:type="dxa"/>
          </w:tcPr>
          <w:p w14:paraId="56391AB9" w14:textId="43823DBB" w:rsidR="006D59B6" w:rsidRDefault="006D59B6" w:rsidP="006D59B6">
            <w:pPr>
              <w:rPr>
                <w:rFonts w:cstheme="minorHAnsi"/>
              </w:rPr>
            </w:pPr>
            <w:r>
              <w:rPr>
                <w:rFonts w:cstheme="minorHAnsi"/>
              </w:rPr>
              <w:t>Yes</w:t>
            </w:r>
          </w:p>
        </w:tc>
        <w:tc>
          <w:tcPr>
            <w:tcW w:w="569" w:type="dxa"/>
          </w:tcPr>
          <w:p w14:paraId="67C312B8" w14:textId="346B70FC" w:rsidR="006D59B6" w:rsidRDefault="006D59B6" w:rsidP="006D59B6">
            <w:pPr>
              <w:rPr>
                <w:rFonts w:cstheme="minorHAnsi"/>
              </w:rPr>
            </w:pPr>
            <w:r>
              <w:rPr>
                <w:rFonts w:cstheme="minorHAnsi"/>
              </w:rPr>
              <w:t>No</w:t>
            </w:r>
          </w:p>
        </w:tc>
        <w:tc>
          <w:tcPr>
            <w:tcW w:w="8423" w:type="dxa"/>
            <w:gridSpan w:val="2"/>
          </w:tcPr>
          <w:p w14:paraId="41B20764" w14:textId="56022758" w:rsidR="006D59B6" w:rsidRDefault="005E22F2" w:rsidP="006D59B6">
            <w:pPr>
              <w:rPr>
                <w:rFonts w:cstheme="minorHAnsi"/>
              </w:rPr>
            </w:pPr>
            <w:r>
              <w:rPr>
                <w:rFonts w:cstheme="minorHAnsi"/>
              </w:rPr>
              <w:t>Your</w:t>
            </w:r>
            <w:r w:rsidR="00A012DE">
              <w:rPr>
                <w:rFonts w:cstheme="minorHAnsi"/>
              </w:rPr>
              <w:t xml:space="preserve"> Research Training Project</w:t>
            </w:r>
            <w:r>
              <w:rPr>
                <w:rFonts w:cstheme="minorHAnsi"/>
              </w:rPr>
              <w:t xml:space="preserve"> should provide information on how you will maximize damage control, safeguard fundamental rights</w:t>
            </w:r>
            <w:r w:rsidR="00E36A7A">
              <w:rPr>
                <w:rFonts w:cstheme="minorHAnsi"/>
              </w:rPr>
              <w:t>,</w:t>
            </w:r>
            <w:r>
              <w:rPr>
                <w:rFonts w:cstheme="minorHAnsi"/>
              </w:rPr>
              <w:t xml:space="preserve"> and implement the principle of due diligence on the careful handling of the research data. </w:t>
            </w:r>
          </w:p>
        </w:tc>
      </w:tr>
      <w:tr w:rsidR="006D59B6" w14:paraId="75DE9647" w14:textId="77777777" w:rsidTr="3A4F5C70">
        <w:tc>
          <w:tcPr>
            <w:tcW w:w="14407" w:type="dxa"/>
            <w:gridSpan w:val="5"/>
            <w:shd w:val="clear" w:color="auto" w:fill="48458B"/>
          </w:tcPr>
          <w:p w14:paraId="3CB7E525" w14:textId="3BC756B4" w:rsidR="006D59B6" w:rsidRPr="00211B21" w:rsidRDefault="006D59B6" w:rsidP="006D59B6">
            <w:pPr>
              <w:rPr>
                <w:rFonts w:cstheme="minorHAnsi"/>
                <w:color w:val="FFFFFF" w:themeColor="background1"/>
              </w:rPr>
            </w:pPr>
            <w:r>
              <w:rPr>
                <w:rFonts w:cstheme="minorHAnsi"/>
                <w:color w:val="FFFFFF" w:themeColor="background1"/>
              </w:rPr>
              <w:t>11. Other Ethics Issues</w:t>
            </w:r>
          </w:p>
        </w:tc>
      </w:tr>
      <w:tr w:rsidR="006D59B6" w14:paraId="2CA0E01D" w14:textId="77777777" w:rsidTr="3A4F5C70">
        <w:tc>
          <w:tcPr>
            <w:tcW w:w="0" w:type="auto"/>
          </w:tcPr>
          <w:p w14:paraId="5498FFF5" w14:textId="183D50D2" w:rsidR="006D59B6" w:rsidRDefault="006D59B6" w:rsidP="006D59B6">
            <w:pPr>
              <w:rPr>
                <w:rFonts w:cstheme="minorHAnsi"/>
              </w:rPr>
            </w:pPr>
            <w:r>
              <w:rPr>
                <w:rFonts w:cstheme="minorHAnsi"/>
              </w:rPr>
              <w:t xml:space="preserve">11.1 Are there any other ethics issues that should </w:t>
            </w:r>
            <w:proofErr w:type="gramStart"/>
            <w:r>
              <w:rPr>
                <w:rFonts w:cstheme="minorHAnsi"/>
              </w:rPr>
              <w:t>be taken</w:t>
            </w:r>
            <w:proofErr w:type="gramEnd"/>
            <w:r>
              <w:rPr>
                <w:rFonts w:cstheme="minorHAnsi"/>
              </w:rPr>
              <w:t xml:space="preserve"> into consideration?</w:t>
            </w:r>
          </w:p>
        </w:tc>
        <w:tc>
          <w:tcPr>
            <w:tcW w:w="603" w:type="dxa"/>
          </w:tcPr>
          <w:p w14:paraId="0CA0344C" w14:textId="4DFFF39B" w:rsidR="006D59B6" w:rsidRDefault="006D59B6" w:rsidP="006D59B6">
            <w:pPr>
              <w:rPr>
                <w:rFonts w:cstheme="minorHAnsi"/>
              </w:rPr>
            </w:pPr>
            <w:r>
              <w:rPr>
                <w:rFonts w:cstheme="minorHAnsi"/>
              </w:rPr>
              <w:t>Yes</w:t>
            </w:r>
          </w:p>
        </w:tc>
        <w:tc>
          <w:tcPr>
            <w:tcW w:w="569" w:type="dxa"/>
          </w:tcPr>
          <w:p w14:paraId="7902F65D" w14:textId="55E95ACA" w:rsidR="006D59B6" w:rsidRDefault="006D59B6" w:rsidP="006D59B6">
            <w:pPr>
              <w:rPr>
                <w:rFonts w:cstheme="minorHAnsi"/>
              </w:rPr>
            </w:pPr>
            <w:r>
              <w:rPr>
                <w:rFonts w:cstheme="minorHAnsi"/>
              </w:rPr>
              <w:t>No</w:t>
            </w:r>
          </w:p>
        </w:tc>
        <w:tc>
          <w:tcPr>
            <w:tcW w:w="8423" w:type="dxa"/>
            <w:gridSpan w:val="2"/>
          </w:tcPr>
          <w:p w14:paraId="01B234D1" w14:textId="7BE78E90" w:rsidR="006D59B6" w:rsidRDefault="00D0417E" w:rsidP="006D59B6">
            <w:pPr>
              <w:rPr>
                <w:rFonts w:cstheme="minorHAnsi"/>
              </w:rPr>
            </w:pPr>
            <w:r>
              <w:rPr>
                <w:rFonts w:cstheme="minorHAnsi"/>
              </w:rPr>
              <w:t xml:space="preserve">New ethical issues might arise when working on highly innovative activities and new-emerging technologies, </w:t>
            </w:r>
            <w:r w:rsidR="00506958">
              <w:rPr>
                <w:rFonts w:cstheme="minorHAnsi"/>
              </w:rPr>
              <w:t>e.g.,</w:t>
            </w:r>
            <w:r>
              <w:rPr>
                <w:rFonts w:cstheme="minorHAnsi"/>
              </w:rPr>
              <w:t xml:space="preserve"> new developments in the fields of neurobiology, </w:t>
            </w:r>
            <w:r w:rsidR="00E36A7A">
              <w:rPr>
                <w:rFonts w:cstheme="minorHAnsi"/>
              </w:rPr>
              <w:t>hu</w:t>
            </w:r>
            <w:r>
              <w:rPr>
                <w:rFonts w:cstheme="minorHAnsi"/>
              </w:rPr>
              <w:t xml:space="preserve">man-machine interaction, developments in nanotechnology, genetic enhancement, the creation of androids and cyborgs, </w:t>
            </w:r>
            <w:proofErr w:type="gramStart"/>
            <w:r>
              <w:rPr>
                <w:rFonts w:cstheme="minorHAnsi"/>
              </w:rPr>
              <w:t>etc.</w:t>
            </w:r>
            <w:proofErr w:type="gramEnd"/>
          </w:p>
        </w:tc>
      </w:tr>
      <w:tr w:rsidR="006D59B6" w14:paraId="4381C88B" w14:textId="77777777" w:rsidTr="3A4F5C70">
        <w:tc>
          <w:tcPr>
            <w:tcW w:w="0" w:type="auto"/>
            <w:gridSpan w:val="5"/>
            <w:shd w:val="clear" w:color="auto" w:fill="48458B"/>
          </w:tcPr>
          <w:p w14:paraId="508CC581" w14:textId="55923669" w:rsidR="006D59B6" w:rsidRPr="009D3DEB" w:rsidRDefault="006D59B6" w:rsidP="006D59B6">
            <w:pPr>
              <w:rPr>
                <w:rFonts w:cstheme="minorHAnsi"/>
                <w:color w:val="FFFFFF" w:themeColor="background1"/>
              </w:rPr>
            </w:pPr>
            <w:r>
              <w:rPr>
                <w:rFonts w:cstheme="minorHAnsi"/>
                <w:color w:val="FFFFFF" w:themeColor="background1"/>
              </w:rPr>
              <w:t xml:space="preserve">Ethical dimension of the objectives, methodology and </w:t>
            </w:r>
            <w:proofErr w:type="gramStart"/>
            <w:r>
              <w:rPr>
                <w:rFonts w:cstheme="minorHAnsi"/>
                <w:color w:val="FFFFFF" w:themeColor="background1"/>
              </w:rPr>
              <w:t>likely impact</w:t>
            </w:r>
            <w:proofErr w:type="gramEnd"/>
            <w:r>
              <w:rPr>
                <w:rFonts w:cstheme="minorHAnsi"/>
                <w:color w:val="FFFFFF" w:themeColor="background1"/>
              </w:rPr>
              <w:t xml:space="preserve"> </w:t>
            </w:r>
          </w:p>
        </w:tc>
      </w:tr>
      <w:tr w:rsidR="006D59B6" w14:paraId="50BD55CE" w14:textId="77777777" w:rsidTr="3A4F5C70">
        <w:trPr>
          <w:trHeight w:val="3890"/>
        </w:trPr>
        <w:tc>
          <w:tcPr>
            <w:tcW w:w="0" w:type="auto"/>
            <w:gridSpan w:val="5"/>
          </w:tcPr>
          <w:p w14:paraId="748F29EB" w14:textId="284080B1" w:rsidR="006D59B6" w:rsidRDefault="006D59B6" w:rsidP="006D59B6">
            <w:pPr>
              <w:rPr>
                <w:rFonts w:cstheme="minorHAnsi"/>
              </w:rPr>
            </w:pPr>
            <w:r>
              <w:rPr>
                <w:rFonts w:cstheme="minorHAnsi"/>
              </w:rPr>
              <w:t>Explain in detail the identified ethical considerations in relation to:</w:t>
            </w:r>
          </w:p>
          <w:p w14:paraId="376A3D45" w14:textId="259AE73B" w:rsidR="006D59B6" w:rsidRDefault="006D59B6" w:rsidP="006D59B6">
            <w:pPr>
              <w:pStyle w:val="ListParagraph"/>
              <w:numPr>
                <w:ilvl w:val="0"/>
                <w:numId w:val="11"/>
              </w:numPr>
              <w:rPr>
                <w:rFonts w:cstheme="minorHAnsi"/>
              </w:rPr>
            </w:pPr>
            <w:r>
              <w:rPr>
                <w:rFonts w:cstheme="minorHAnsi"/>
              </w:rPr>
              <w:t xml:space="preserve">Objectives of the activities (e.g., study of vulnerable populations </w:t>
            </w:r>
            <w:proofErr w:type="gramStart"/>
            <w:r>
              <w:rPr>
                <w:rFonts w:cstheme="minorHAnsi"/>
              </w:rPr>
              <w:t>etc.</w:t>
            </w:r>
            <w:proofErr w:type="gramEnd"/>
            <w:r>
              <w:rPr>
                <w:rFonts w:cstheme="minorHAnsi"/>
              </w:rPr>
              <w:t>)</w:t>
            </w:r>
          </w:p>
          <w:p w14:paraId="70341F6A" w14:textId="77777777" w:rsidR="006D59B6" w:rsidRDefault="006D59B6" w:rsidP="006D59B6">
            <w:pPr>
              <w:pStyle w:val="ListParagraph"/>
              <w:numPr>
                <w:ilvl w:val="0"/>
                <w:numId w:val="11"/>
              </w:numPr>
              <w:rPr>
                <w:rFonts w:cstheme="minorHAnsi"/>
              </w:rPr>
            </w:pPr>
            <w:r>
              <w:rPr>
                <w:rFonts w:cstheme="minorHAnsi"/>
              </w:rPr>
              <w:t xml:space="preserve">Methodology (e.g., clinical trials, involvement of children, protection of personal data, </w:t>
            </w:r>
            <w:proofErr w:type="gramStart"/>
            <w:r>
              <w:rPr>
                <w:rFonts w:cstheme="minorHAnsi"/>
              </w:rPr>
              <w:t>etc.</w:t>
            </w:r>
            <w:proofErr w:type="gramEnd"/>
            <w:r>
              <w:rPr>
                <w:rFonts w:cstheme="minorHAnsi"/>
              </w:rPr>
              <w:t>)</w:t>
            </w:r>
          </w:p>
          <w:p w14:paraId="75EE51E9" w14:textId="55CBE869" w:rsidR="006D59B6" w:rsidRDefault="006D59B6" w:rsidP="006D59B6">
            <w:pPr>
              <w:pStyle w:val="ListParagraph"/>
              <w:numPr>
                <w:ilvl w:val="0"/>
                <w:numId w:val="11"/>
              </w:numPr>
              <w:rPr>
                <w:rFonts w:cstheme="minorHAnsi"/>
              </w:rPr>
            </w:pPr>
            <w:r>
              <w:rPr>
                <w:rFonts w:cstheme="minorHAnsi"/>
              </w:rPr>
              <w:t xml:space="preserve">The potential impact of the activities (e.g., environmental damage, stigmatisation of particular social groups, political or financial adverse consequences, misuse, </w:t>
            </w:r>
            <w:proofErr w:type="gramStart"/>
            <w:r>
              <w:rPr>
                <w:rFonts w:cstheme="minorHAnsi"/>
              </w:rPr>
              <w:t>etc.</w:t>
            </w:r>
            <w:proofErr w:type="gramEnd"/>
            <w:r>
              <w:rPr>
                <w:rFonts w:cstheme="minorHAnsi"/>
              </w:rPr>
              <w:t xml:space="preserve">)  </w:t>
            </w:r>
          </w:p>
          <w:p w14:paraId="0A9FEABA" w14:textId="560CE3E5" w:rsidR="006D59B6" w:rsidRDefault="006D59B6" w:rsidP="006D59B6">
            <w:pPr>
              <w:rPr>
                <w:rFonts w:cstheme="minorHAnsi"/>
              </w:rPr>
            </w:pPr>
          </w:p>
          <w:p w14:paraId="478F9C69" w14:textId="6B704846" w:rsidR="006D59B6" w:rsidRDefault="006D59B6" w:rsidP="006D59B6">
            <w:pPr>
              <w:rPr>
                <w:rFonts w:cstheme="minorHAnsi"/>
              </w:rPr>
            </w:pPr>
          </w:p>
          <w:p w14:paraId="4D91A75B" w14:textId="67CE26B2" w:rsidR="006D59B6" w:rsidRDefault="006D59B6" w:rsidP="006D59B6">
            <w:pPr>
              <w:rPr>
                <w:rFonts w:cstheme="minorHAnsi"/>
              </w:rPr>
            </w:pPr>
          </w:p>
          <w:p w14:paraId="6AAF764B" w14:textId="685A1035" w:rsidR="006D59B6" w:rsidRDefault="006D59B6" w:rsidP="006D59B6">
            <w:pPr>
              <w:rPr>
                <w:rFonts w:cstheme="minorHAnsi"/>
              </w:rPr>
            </w:pPr>
          </w:p>
          <w:p w14:paraId="622CAFD9" w14:textId="6762F591" w:rsidR="006D59B6" w:rsidRDefault="006D59B6" w:rsidP="006D59B6">
            <w:pPr>
              <w:rPr>
                <w:rFonts w:cstheme="minorHAnsi"/>
              </w:rPr>
            </w:pPr>
          </w:p>
          <w:p w14:paraId="5A739E6E" w14:textId="2091CB3D" w:rsidR="006D59B6" w:rsidRDefault="006D59B6" w:rsidP="006D59B6">
            <w:pPr>
              <w:rPr>
                <w:rFonts w:cstheme="minorHAnsi"/>
              </w:rPr>
            </w:pPr>
          </w:p>
          <w:p w14:paraId="142E9E82" w14:textId="5B838F4E" w:rsidR="006D59B6" w:rsidRDefault="006D59B6" w:rsidP="006D59B6">
            <w:pPr>
              <w:rPr>
                <w:rFonts w:cstheme="minorHAnsi"/>
              </w:rPr>
            </w:pPr>
          </w:p>
          <w:p w14:paraId="611D985F" w14:textId="476B6A13" w:rsidR="006D59B6" w:rsidRDefault="006D59B6" w:rsidP="006D59B6">
            <w:pPr>
              <w:rPr>
                <w:rFonts w:cstheme="minorHAnsi"/>
              </w:rPr>
            </w:pPr>
          </w:p>
          <w:p w14:paraId="7ED13483" w14:textId="3AD88F15" w:rsidR="006D59B6" w:rsidRDefault="006D59B6" w:rsidP="006D59B6">
            <w:pPr>
              <w:rPr>
                <w:rFonts w:cstheme="minorHAnsi"/>
              </w:rPr>
            </w:pPr>
          </w:p>
          <w:p w14:paraId="20F5FE75" w14:textId="77777777" w:rsidR="006D59B6" w:rsidRPr="00012D35" w:rsidRDefault="006D59B6" w:rsidP="006D59B6">
            <w:pPr>
              <w:rPr>
                <w:rFonts w:cstheme="minorHAnsi"/>
              </w:rPr>
            </w:pPr>
          </w:p>
          <w:p w14:paraId="07FEB047" w14:textId="060E7AF1" w:rsidR="006D59B6" w:rsidRPr="00FE68FC" w:rsidRDefault="006D59B6" w:rsidP="006D59B6">
            <w:pPr>
              <w:rPr>
                <w:rFonts w:cstheme="minorHAnsi"/>
              </w:rPr>
            </w:pPr>
          </w:p>
        </w:tc>
      </w:tr>
      <w:tr w:rsidR="006D59B6" w14:paraId="5FB7022D" w14:textId="77777777" w:rsidTr="3A4F5C70">
        <w:tc>
          <w:tcPr>
            <w:tcW w:w="0" w:type="auto"/>
            <w:gridSpan w:val="5"/>
            <w:shd w:val="clear" w:color="auto" w:fill="48458B"/>
          </w:tcPr>
          <w:p w14:paraId="3BBD140D" w14:textId="03AD6C3F" w:rsidR="006D59B6" w:rsidRPr="009D3DEB" w:rsidRDefault="006D59B6" w:rsidP="006D59B6">
            <w:pPr>
              <w:rPr>
                <w:rFonts w:cstheme="minorHAnsi"/>
                <w:color w:val="FFFFFF" w:themeColor="background1"/>
              </w:rPr>
            </w:pPr>
            <w:r>
              <w:rPr>
                <w:rFonts w:cstheme="minorHAnsi"/>
                <w:color w:val="FFFFFF" w:themeColor="background1"/>
              </w:rPr>
              <w:t xml:space="preserve">Compliance with ethical principles and relevant legislations  </w:t>
            </w:r>
          </w:p>
        </w:tc>
      </w:tr>
      <w:tr w:rsidR="006D59B6" w14:paraId="57F3F999" w14:textId="77777777" w:rsidTr="3A4F5C70">
        <w:trPr>
          <w:trHeight w:val="3611"/>
        </w:trPr>
        <w:tc>
          <w:tcPr>
            <w:tcW w:w="0" w:type="auto"/>
            <w:gridSpan w:val="5"/>
          </w:tcPr>
          <w:p w14:paraId="49990024" w14:textId="6B2C30C9" w:rsidR="006D59B6" w:rsidRDefault="006D59B6" w:rsidP="006D59B6">
            <w:pPr>
              <w:rPr>
                <w:rFonts w:cstheme="minorHAnsi"/>
              </w:rPr>
            </w:pPr>
            <w:r>
              <w:rPr>
                <w:rFonts w:cstheme="minorHAnsi"/>
              </w:rPr>
              <w:t xml:space="preserve">Describe how the identified ethical considerations will be addressed to adhere to the ethical principles and what will be done to ensure that the activities are complaint with the EU/national legal and ethical requirements of the country or countries where the tasks are to be </w:t>
            </w:r>
            <w:proofErr w:type="gramStart"/>
            <w:r>
              <w:rPr>
                <w:rFonts w:cstheme="minorHAnsi"/>
              </w:rPr>
              <w:t>carried out</w:t>
            </w:r>
            <w:proofErr w:type="gramEnd"/>
            <w:r>
              <w:rPr>
                <w:rFonts w:cstheme="minorHAnsi"/>
              </w:rPr>
              <w:t xml:space="preserve">. </w:t>
            </w:r>
          </w:p>
          <w:p w14:paraId="637BF6AC" w14:textId="77777777" w:rsidR="006D59B6" w:rsidRDefault="006D59B6" w:rsidP="006D59B6">
            <w:pPr>
              <w:rPr>
                <w:rFonts w:cstheme="minorHAnsi"/>
              </w:rPr>
            </w:pPr>
          </w:p>
          <w:p w14:paraId="19D7553F" w14:textId="77777777" w:rsidR="006D59B6" w:rsidRDefault="006D59B6" w:rsidP="006D59B6">
            <w:pPr>
              <w:rPr>
                <w:rFonts w:cstheme="minorHAnsi"/>
              </w:rPr>
            </w:pPr>
          </w:p>
          <w:p w14:paraId="6C057ECC" w14:textId="77777777" w:rsidR="006D59B6" w:rsidRDefault="006D59B6" w:rsidP="006D59B6">
            <w:pPr>
              <w:rPr>
                <w:rFonts w:cstheme="minorHAnsi"/>
              </w:rPr>
            </w:pPr>
          </w:p>
          <w:p w14:paraId="50005D0D" w14:textId="77777777" w:rsidR="006D59B6" w:rsidRDefault="006D59B6" w:rsidP="006D59B6">
            <w:pPr>
              <w:rPr>
                <w:rFonts w:cstheme="minorHAnsi"/>
              </w:rPr>
            </w:pPr>
          </w:p>
          <w:p w14:paraId="1D73FC2E" w14:textId="77777777" w:rsidR="006D59B6" w:rsidRDefault="006D59B6" w:rsidP="006D59B6">
            <w:pPr>
              <w:rPr>
                <w:rFonts w:cstheme="minorHAnsi"/>
              </w:rPr>
            </w:pPr>
          </w:p>
          <w:p w14:paraId="215A5A88" w14:textId="182FA294" w:rsidR="006D59B6" w:rsidRDefault="006D59B6" w:rsidP="006D59B6">
            <w:pPr>
              <w:rPr>
                <w:rFonts w:cstheme="minorHAnsi"/>
              </w:rPr>
            </w:pPr>
          </w:p>
          <w:p w14:paraId="767CB398" w14:textId="77777777" w:rsidR="006D59B6" w:rsidRDefault="006D59B6" w:rsidP="006D59B6">
            <w:pPr>
              <w:rPr>
                <w:rFonts w:cstheme="minorHAnsi"/>
              </w:rPr>
            </w:pPr>
          </w:p>
          <w:p w14:paraId="6AFAAD59" w14:textId="77777777" w:rsidR="006D59B6" w:rsidRDefault="006D59B6" w:rsidP="006D59B6">
            <w:pPr>
              <w:rPr>
                <w:rFonts w:cstheme="minorHAnsi"/>
              </w:rPr>
            </w:pPr>
          </w:p>
          <w:p w14:paraId="7C3E77C3" w14:textId="77777777" w:rsidR="006D59B6" w:rsidRDefault="006D59B6" w:rsidP="006D59B6">
            <w:pPr>
              <w:rPr>
                <w:rFonts w:cstheme="minorHAnsi"/>
              </w:rPr>
            </w:pPr>
          </w:p>
          <w:p w14:paraId="319C3D80" w14:textId="77777777" w:rsidR="006D59B6" w:rsidRDefault="006D59B6" w:rsidP="006D59B6">
            <w:pPr>
              <w:rPr>
                <w:rFonts w:cstheme="minorHAnsi"/>
              </w:rPr>
            </w:pPr>
          </w:p>
          <w:p w14:paraId="052ED8F7" w14:textId="77777777" w:rsidR="006D59B6" w:rsidRDefault="006D59B6" w:rsidP="006D59B6">
            <w:pPr>
              <w:rPr>
                <w:rFonts w:cstheme="minorHAnsi"/>
              </w:rPr>
            </w:pPr>
          </w:p>
          <w:p w14:paraId="2BAAC025" w14:textId="77777777" w:rsidR="006D59B6" w:rsidRDefault="006D59B6" w:rsidP="006D59B6">
            <w:pPr>
              <w:rPr>
                <w:rFonts w:cstheme="minorHAnsi"/>
              </w:rPr>
            </w:pPr>
          </w:p>
          <w:p w14:paraId="028C35AE" w14:textId="509A1133" w:rsidR="006D59B6" w:rsidRPr="00FE68FC" w:rsidRDefault="006D59B6" w:rsidP="006D59B6">
            <w:pPr>
              <w:rPr>
                <w:rFonts w:cstheme="minorHAnsi"/>
              </w:rPr>
            </w:pPr>
          </w:p>
        </w:tc>
      </w:tr>
      <w:tr w:rsidR="006D59B6" w14:paraId="573066D6" w14:textId="77777777" w:rsidTr="3A4F5C70">
        <w:tc>
          <w:tcPr>
            <w:tcW w:w="0" w:type="auto"/>
            <w:gridSpan w:val="5"/>
            <w:shd w:val="clear" w:color="auto" w:fill="48458B"/>
          </w:tcPr>
          <w:p w14:paraId="4DD3F37A" w14:textId="2FF64AF6" w:rsidR="006D59B6" w:rsidRPr="009D3DEB" w:rsidRDefault="006D59B6" w:rsidP="006D59B6">
            <w:pPr>
              <w:rPr>
                <w:rFonts w:cstheme="minorHAnsi"/>
                <w:color w:val="FFFFFF" w:themeColor="background1"/>
              </w:rPr>
            </w:pPr>
            <w:r>
              <w:rPr>
                <w:rFonts w:cstheme="minorHAnsi"/>
                <w:color w:val="FFFFFF" w:themeColor="background1"/>
              </w:rPr>
              <w:t xml:space="preserve">Alignment with YUFE values of equity, diversity, and inclusivity </w:t>
            </w:r>
          </w:p>
        </w:tc>
      </w:tr>
      <w:tr w:rsidR="006D59B6" w14:paraId="6AA7062C" w14:textId="77777777" w:rsidTr="3A4F5C70">
        <w:trPr>
          <w:trHeight w:val="5283"/>
        </w:trPr>
        <w:tc>
          <w:tcPr>
            <w:tcW w:w="0" w:type="auto"/>
            <w:gridSpan w:val="5"/>
          </w:tcPr>
          <w:p w14:paraId="46A608A9" w14:textId="600A527B" w:rsidR="006D59B6" w:rsidRPr="00FE68FC" w:rsidRDefault="006D59B6" w:rsidP="006D59B6">
            <w:pPr>
              <w:rPr>
                <w:rFonts w:cstheme="minorHAnsi"/>
              </w:rPr>
            </w:pPr>
            <w:r>
              <w:rPr>
                <w:rFonts w:cstheme="minorHAnsi"/>
              </w:rPr>
              <w:lastRenderedPageBreak/>
              <w:t>In relation to the identified ethical considerations, describe how you will promote equality of opportunity, be sensitive to the needs of different groups of people</w:t>
            </w:r>
            <w:r w:rsidR="00B95A27">
              <w:rPr>
                <w:rFonts w:cstheme="minorHAnsi"/>
              </w:rPr>
              <w:t>, respectful of cultural differences and</w:t>
            </w:r>
            <w:r>
              <w:rPr>
                <w:rFonts w:cstheme="minorHAnsi"/>
              </w:rPr>
              <w:t xml:space="preserve"> ensure that the research environment is inclusive for all e.g., by being mindful of the colonial history of places</w:t>
            </w:r>
            <w:r w:rsidR="00F21FFF">
              <w:rPr>
                <w:rFonts w:cstheme="minorHAnsi"/>
              </w:rPr>
              <w:t xml:space="preserve">, by </w:t>
            </w:r>
            <w:r w:rsidR="00B95A27">
              <w:rPr>
                <w:rFonts w:cstheme="minorHAnsi"/>
              </w:rPr>
              <w:t>adopting a proactive approach to including and supporting participants with disabilities, health conditions or impairments both physical and mental.</w:t>
            </w:r>
          </w:p>
        </w:tc>
      </w:tr>
    </w:tbl>
    <w:p w14:paraId="15AA9382" w14:textId="77777777" w:rsidR="005E00ED" w:rsidRDefault="005E00ED" w:rsidP="005E00ED">
      <w:pPr>
        <w:spacing w:after="0" w:line="240" w:lineRule="auto"/>
        <w:ind w:left="360"/>
        <w:rPr>
          <w:rFonts w:cstheme="minorHAnsi"/>
        </w:rPr>
      </w:pPr>
    </w:p>
    <w:p w14:paraId="17B3D3D8" w14:textId="06480454" w:rsidR="005E00ED" w:rsidRPr="00F95005" w:rsidRDefault="005E00ED" w:rsidP="005E00ED">
      <w:pPr>
        <w:spacing w:after="0" w:line="240" w:lineRule="auto"/>
        <w:ind w:left="360"/>
        <w:rPr>
          <w:rFonts w:cstheme="minorHAnsi"/>
        </w:rPr>
      </w:pPr>
      <w:r w:rsidRPr="00F95005">
        <w:rPr>
          <w:rFonts w:cstheme="minorHAnsi"/>
        </w:rPr>
        <w:t xml:space="preserve"> </w:t>
      </w:r>
    </w:p>
    <w:sectPr w:rsidR="005E00ED" w:rsidRPr="00F95005" w:rsidSect="0024103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0C98" w14:textId="77777777" w:rsidR="00012C75" w:rsidRDefault="00012C75" w:rsidP="004E62FF">
      <w:pPr>
        <w:spacing w:after="0" w:line="240" w:lineRule="auto"/>
      </w:pPr>
      <w:r>
        <w:separator/>
      </w:r>
    </w:p>
  </w:endnote>
  <w:endnote w:type="continuationSeparator" w:id="0">
    <w:p w14:paraId="7AF16D2F" w14:textId="77777777" w:rsidR="00012C75" w:rsidRDefault="00012C75" w:rsidP="004E62FF">
      <w:pPr>
        <w:spacing w:after="0" w:line="240" w:lineRule="auto"/>
      </w:pPr>
      <w:r>
        <w:continuationSeparator/>
      </w:r>
    </w:p>
  </w:endnote>
  <w:endnote w:type="continuationNotice" w:id="1">
    <w:p w14:paraId="04733940" w14:textId="77777777" w:rsidR="00012C75" w:rsidRDefault="00012C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2964A" w14:textId="77777777" w:rsidR="00012C75" w:rsidRDefault="00012C75" w:rsidP="004E62FF">
      <w:pPr>
        <w:spacing w:after="0" w:line="240" w:lineRule="auto"/>
      </w:pPr>
      <w:r>
        <w:separator/>
      </w:r>
    </w:p>
  </w:footnote>
  <w:footnote w:type="continuationSeparator" w:id="0">
    <w:p w14:paraId="0B3B83FC" w14:textId="77777777" w:rsidR="00012C75" w:rsidRDefault="00012C75" w:rsidP="004E62FF">
      <w:pPr>
        <w:spacing w:after="0" w:line="240" w:lineRule="auto"/>
      </w:pPr>
      <w:r>
        <w:continuationSeparator/>
      </w:r>
    </w:p>
  </w:footnote>
  <w:footnote w:type="continuationNotice" w:id="1">
    <w:p w14:paraId="7BBF6858" w14:textId="77777777" w:rsidR="00012C75" w:rsidRDefault="00012C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4C1C"/>
    <w:multiLevelType w:val="hybridMultilevel"/>
    <w:tmpl w:val="CFDA825C"/>
    <w:lvl w:ilvl="0" w:tplc="2C5C11A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2123C"/>
    <w:multiLevelType w:val="hybridMultilevel"/>
    <w:tmpl w:val="7E38A442"/>
    <w:lvl w:ilvl="0" w:tplc="8C8EB7FA">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295405"/>
    <w:multiLevelType w:val="hybridMultilevel"/>
    <w:tmpl w:val="416E8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30F49"/>
    <w:multiLevelType w:val="hybridMultilevel"/>
    <w:tmpl w:val="3B000160"/>
    <w:lvl w:ilvl="0" w:tplc="E9D41EE8">
      <w:start w:val="3"/>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70D0F"/>
    <w:multiLevelType w:val="hybridMultilevel"/>
    <w:tmpl w:val="78FE483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A926D12"/>
    <w:multiLevelType w:val="hybridMultilevel"/>
    <w:tmpl w:val="51CC8EE0"/>
    <w:lvl w:ilvl="0" w:tplc="997CADF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B4EEB6"/>
    <w:multiLevelType w:val="hybridMultilevel"/>
    <w:tmpl w:val="07720710"/>
    <w:lvl w:ilvl="0" w:tplc="62387342">
      <w:start w:val="1"/>
      <w:numFmt w:val="bullet"/>
      <w:lvlText w:val=""/>
      <w:lvlJc w:val="left"/>
      <w:pPr>
        <w:ind w:left="720" w:hanging="360"/>
      </w:pPr>
      <w:rPr>
        <w:rFonts w:ascii="Symbol" w:hAnsi="Symbol" w:hint="default"/>
      </w:rPr>
    </w:lvl>
    <w:lvl w:ilvl="1" w:tplc="3AC89E28">
      <w:start w:val="1"/>
      <w:numFmt w:val="bullet"/>
      <w:lvlText w:val="o"/>
      <w:lvlJc w:val="left"/>
      <w:pPr>
        <w:ind w:left="1440" w:hanging="360"/>
      </w:pPr>
      <w:rPr>
        <w:rFonts w:ascii="Courier New" w:hAnsi="Courier New" w:hint="default"/>
      </w:rPr>
    </w:lvl>
    <w:lvl w:ilvl="2" w:tplc="04C66F0C">
      <w:start w:val="1"/>
      <w:numFmt w:val="bullet"/>
      <w:lvlText w:val=""/>
      <w:lvlJc w:val="left"/>
      <w:pPr>
        <w:ind w:left="2160" w:hanging="360"/>
      </w:pPr>
      <w:rPr>
        <w:rFonts w:ascii="Wingdings" w:hAnsi="Wingdings" w:hint="default"/>
      </w:rPr>
    </w:lvl>
    <w:lvl w:ilvl="3" w:tplc="AFCEF9E6">
      <w:start w:val="1"/>
      <w:numFmt w:val="bullet"/>
      <w:lvlText w:val=""/>
      <w:lvlJc w:val="left"/>
      <w:pPr>
        <w:ind w:left="2880" w:hanging="360"/>
      </w:pPr>
      <w:rPr>
        <w:rFonts w:ascii="Symbol" w:hAnsi="Symbol" w:hint="default"/>
      </w:rPr>
    </w:lvl>
    <w:lvl w:ilvl="4" w:tplc="A50061B2">
      <w:start w:val="1"/>
      <w:numFmt w:val="bullet"/>
      <w:lvlText w:val="o"/>
      <w:lvlJc w:val="left"/>
      <w:pPr>
        <w:ind w:left="3600" w:hanging="360"/>
      </w:pPr>
      <w:rPr>
        <w:rFonts w:ascii="Courier New" w:hAnsi="Courier New" w:hint="default"/>
      </w:rPr>
    </w:lvl>
    <w:lvl w:ilvl="5" w:tplc="65EA4A30">
      <w:start w:val="1"/>
      <w:numFmt w:val="bullet"/>
      <w:lvlText w:val=""/>
      <w:lvlJc w:val="left"/>
      <w:pPr>
        <w:ind w:left="4320" w:hanging="360"/>
      </w:pPr>
      <w:rPr>
        <w:rFonts w:ascii="Wingdings" w:hAnsi="Wingdings" w:hint="default"/>
      </w:rPr>
    </w:lvl>
    <w:lvl w:ilvl="6" w:tplc="7DAA5CA2">
      <w:start w:val="1"/>
      <w:numFmt w:val="bullet"/>
      <w:lvlText w:val=""/>
      <w:lvlJc w:val="left"/>
      <w:pPr>
        <w:ind w:left="5040" w:hanging="360"/>
      </w:pPr>
      <w:rPr>
        <w:rFonts w:ascii="Symbol" w:hAnsi="Symbol" w:hint="default"/>
      </w:rPr>
    </w:lvl>
    <w:lvl w:ilvl="7" w:tplc="18B43674">
      <w:start w:val="1"/>
      <w:numFmt w:val="bullet"/>
      <w:lvlText w:val="o"/>
      <w:lvlJc w:val="left"/>
      <w:pPr>
        <w:ind w:left="5760" w:hanging="360"/>
      </w:pPr>
      <w:rPr>
        <w:rFonts w:ascii="Courier New" w:hAnsi="Courier New" w:hint="default"/>
      </w:rPr>
    </w:lvl>
    <w:lvl w:ilvl="8" w:tplc="6A4439F6">
      <w:start w:val="1"/>
      <w:numFmt w:val="bullet"/>
      <w:lvlText w:val=""/>
      <w:lvlJc w:val="left"/>
      <w:pPr>
        <w:ind w:left="6480" w:hanging="360"/>
      </w:pPr>
      <w:rPr>
        <w:rFonts w:ascii="Wingdings" w:hAnsi="Wingdings" w:hint="default"/>
      </w:rPr>
    </w:lvl>
  </w:abstractNum>
  <w:abstractNum w:abstractNumId="7" w15:restartNumberingAfterBreak="0">
    <w:nsid w:val="2B0D4066"/>
    <w:multiLevelType w:val="hybridMultilevel"/>
    <w:tmpl w:val="6FF6BC2E"/>
    <w:lvl w:ilvl="0" w:tplc="F9F4C9FC">
      <w:start w:val="3"/>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8" w15:restartNumberingAfterBreak="0">
    <w:nsid w:val="32AD60A6"/>
    <w:multiLevelType w:val="hybridMultilevel"/>
    <w:tmpl w:val="F4E22EC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AC0234A"/>
    <w:multiLevelType w:val="hybridMultilevel"/>
    <w:tmpl w:val="DE1A30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BF57BA8"/>
    <w:multiLevelType w:val="hybridMultilevel"/>
    <w:tmpl w:val="EE360C16"/>
    <w:lvl w:ilvl="0" w:tplc="0EA89F8C">
      <w:start w:val="1"/>
      <w:numFmt w:val="bullet"/>
      <w:lvlText w:val=""/>
      <w:lvlJc w:val="left"/>
      <w:pPr>
        <w:ind w:left="720" w:hanging="360"/>
      </w:pPr>
      <w:rPr>
        <w:rFonts w:ascii="Symbol" w:hAnsi="Symbol" w:hint="default"/>
      </w:rPr>
    </w:lvl>
    <w:lvl w:ilvl="1" w:tplc="3DBE1A08">
      <w:start w:val="1"/>
      <w:numFmt w:val="bullet"/>
      <w:lvlText w:val="o"/>
      <w:lvlJc w:val="left"/>
      <w:pPr>
        <w:ind w:left="1440" w:hanging="360"/>
      </w:pPr>
      <w:rPr>
        <w:rFonts w:ascii="Courier New" w:hAnsi="Courier New" w:hint="default"/>
      </w:rPr>
    </w:lvl>
    <w:lvl w:ilvl="2" w:tplc="078A94CA">
      <w:start w:val="1"/>
      <w:numFmt w:val="bullet"/>
      <w:lvlText w:val=""/>
      <w:lvlJc w:val="left"/>
      <w:pPr>
        <w:ind w:left="2160" w:hanging="360"/>
      </w:pPr>
      <w:rPr>
        <w:rFonts w:ascii="Wingdings" w:hAnsi="Wingdings" w:hint="default"/>
      </w:rPr>
    </w:lvl>
    <w:lvl w:ilvl="3" w:tplc="937697DA">
      <w:start w:val="1"/>
      <w:numFmt w:val="bullet"/>
      <w:lvlText w:val=""/>
      <w:lvlJc w:val="left"/>
      <w:pPr>
        <w:ind w:left="2880" w:hanging="360"/>
      </w:pPr>
      <w:rPr>
        <w:rFonts w:ascii="Symbol" w:hAnsi="Symbol" w:hint="default"/>
      </w:rPr>
    </w:lvl>
    <w:lvl w:ilvl="4" w:tplc="2A2AE3DE">
      <w:start w:val="1"/>
      <w:numFmt w:val="bullet"/>
      <w:lvlText w:val="o"/>
      <w:lvlJc w:val="left"/>
      <w:pPr>
        <w:ind w:left="3600" w:hanging="360"/>
      </w:pPr>
      <w:rPr>
        <w:rFonts w:ascii="Courier New" w:hAnsi="Courier New" w:hint="default"/>
      </w:rPr>
    </w:lvl>
    <w:lvl w:ilvl="5" w:tplc="4E86034E">
      <w:start w:val="1"/>
      <w:numFmt w:val="bullet"/>
      <w:lvlText w:val=""/>
      <w:lvlJc w:val="left"/>
      <w:pPr>
        <w:ind w:left="4320" w:hanging="360"/>
      </w:pPr>
      <w:rPr>
        <w:rFonts w:ascii="Wingdings" w:hAnsi="Wingdings" w:hint="default"/>
      </w:rPr>
    </w:lvl>
    <w:lvl w:ilvl="6" w:tplc="468007B6">
      <w:start w:val="1"/>
      <w:numFmt w:val="bullet"/>
      <w:lvlText w:val=""/>
      <w:lvlJc w:val="left"/>
      <w:pPr>
        <w:ind w:left="5040" w:hanging="360"/>
      </w:pPr>
      <w:rPr>
        <w:rFonts w:ascii="Symbol" w:hAnsi="Symbol" w:hint="default"/>
      </w:rPr>
    </w:lvl>
    <w:lvl w:ilvl="7" w:tplc="436E54CA">
      <w:start w:val="1"/>
      <w:numFmt w:val="bullet"/>
      <w:lvlText w:val="o"/>
      <w:lvlJc w:val="left"/>
      <w:pPr>
        <w:ind w:left="5760" w:hanging="360"/>
      </w:pPr>
      <w:rPr>
        <w:rFonts w:ascii="Courier New" w:hAnsi="Courier New" w:hint="default"/>
      </w:rPr>
    </w:lvl>
    <w:lvl w:ilvl="8" w:tplc="2D9621D0">
      <w:start w:val="1"/>
      <w:numFmt w:val="bullet"/>
      <w:lvlText w:val=""/>
      <w:lvlJc w:val="left"/>
      <w:pPr>
        <w:ind w:left="6480" w:hanging="360"/>
      </w:pPr>
      <w:rPr>
        <w:rFonts w:ascii="Wingdings" w:hAnsi="Wingdings" w:hint="default"/>
      </w:rPr>
    </w:lvl>
  </w:abstractNum>
  <w:abstractNum w:abstractNumId="11" w15:restartNumberingAfterBreak="0">
    <w:nsid w:val="44BA470F"/>
    <w:multiLevelType w:val="hybridMultilevel"/>
    <w:tmpl w:val="3202E2E8"/>
    <w:lvl w:ilvl="0" w:tplc="CBD8A5B2">
      <w:start w:val="1"/>
      <w:numFmt w:val="bullet"/>
      <w:lvlText w:val="-"/>
      <w:lvlJc w:val="left"/>
      <w:pPr>
        <w:ind w:left="1080" w:hanging="360"/>
      </w:pPr>
      <w:rPr>
        <w:rFonts w:ascii="Times New Roman" w:eastAsia="Times New Roman" w:hAnsi="Times New Roman" w:cs="Times New Roman" w:hint="default"/>
        <w:color w:val="auto"/>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47DC08C8"/>
    <w:multiLevelType w:val="hybridMultilevel"/>
    <w:tmpl w:val="B04490D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5964807"/>
    <w:multiLevelType w:val="hybridMultilevel"/>
    <w:tmpl w:val="F2FC489A"/>
    <w:lvl w:ilvl="0" w:tplc="94C82DDA">
      <w:start w:val="1"/>
      <w:numFmt w:val="bullet"/>
      <w:lvlText w:val=""/>
      <w:lvlJc w:val="left"/>
      <w:pPr>
        <w:ind w:left="720" w:hanging="360"/>
      </w:pPr>
      <w:rPr>
        <w:rFonts w:ascii="Symbol" w:hAnsi="Symbol" w:hint="default"/>
      </w:rPr>
    </w:lvl>
    <w:lvl w:ilvl="1" w:tplc="4E1C13B2">
      <w:start w:val="1"/>
      <w:numFmt w:val="bullet"/>
      <w:lvlText w:val="o"/>
      <w:lvlJc w:val="left"/>
      <w:pPr>
        <w:ind w:left="1440" w:hanging="360"/>
      </w:pPr>
      <w:rPr>
        <w:rFonts w:ascii="Courier New" w:hAnsi="Courier New" w:hint="default"/>
      </w:rPr>
    </w:lvl>
    <w:lvl w:ilvl="2" w:tplc="1BA0417A">
      <w:start w:val="1"/>
      <w:numFmt w:val="bullet"/>
      <w:lvlText w:val=""/>
      <w:lvlJc w:val="left"/>
      <w:pPr>
        <w:ind w:left="2160" w:hanging="360"/>
      </w:pPr>
      <w:rPr>
        <w:rFonts w:ascii="Wingdings" w:hAnsi="Wingdings" w:hint="default"/>
      </w:rPr>
    </w:lvl>
    <w:lvl w:ilvl="3" w:tplc="399EB4C0">
      <w:start w:val="1"/>
      <w:numFmt w:val="bullet"/>
      <w:lvlText w:val=""/>
      <w:lvlJc w:val="left"/>
      <w:pPr>
        <w:ind w:left="2880" w:hanging="360"/>
      </w:pPr>
      <w:rPr>
        <w:rFonts w:ascii="Symbol" w:hAnsi="Symbol" w:hint="default"/>
      </w:rPr>
    </w:lvl>
    <w:lvl w:ilvl="4" w:tplc="ACFA8CF0">
      <w:start w:val="1"/>
      <w:numFmt w:val="bullet"/>
      <w:lvlText w:val="o"/>
      <w:lvlJc w:val="left"/>
      <w:pPr>
        <w:ind w:left="3600" w:hanging="360"/>
      </w:pPr>
      <w:rPr>
        <w:rFonts w:ascii="Courier New" w:hAnsi="Courier New" w:hint="default"/>
      </w:rPr>
    </w:lvl>
    <w:lvl w:ilvl="5" w:tplc="5CB04898">
      <w:start w:val="1"/>
      <w:numFmt w:val="bullet"/>
      <w:lvlText w:val=""/>
      <w:lvlJc w:val="left"/>
      <w:pPr>
        <w:ind w:left="4320" w:hanging="360"/>
      </w:pPr>
      <w:rPr>
        <w:rFonts w:ascii="Wingdings" w:hAnsi="Wingdings" w:hint="default"/>
      </w:rPr>
    </w:lvl>
    <w:lvl w:ilvl="6" w:tplc="4DA62B8E">
      <w:start w:val="1"/>
      <w:numFmt w:val="bullet"/>
      <w:lvlText w:val=""/>
      <w:lvlJc w:val="left"/>
      <w:pPr>
        <w:ind w:left="5040" w:hanging="360"/>
      </w:pPr>
      <w:rPr>
        <w:rFonts w:ascii="Symbol" w:hAnsi="Symbol" w:hint="default"/>
      </w:rPr>
    </w:lvl>
    <w:lvl w:ilvl="7" w:tplc="4DECBC54">
      <w:start w:val="1"/>
      <w:numFmt w:val="bullet"/>
      <w:lvlText w:val="o"/>
      <w:lvlJc w:val="left"/>
      <w:pPr>
        <w:ind w:left="5760" w:hanging="360"/>
      </w:pPr>
      <w:rPr>
        <w:rFonts w:ascii="Courier New" w:hAnsi="Courier New" w:hint="default"/>
      </w:rPr>
    </w:lvl>
    <w:lvl w:ilvl="8" w:tplc="7E085F68">
      <w:start w:val="1"/>
      <w:numFmt w:val="bullet"/>
      <w:lvlText w:val=""/>
      <w:lvlJc w:val="left"/>
      <w:pPr>
        <w:ind w:left="6480" w:hanging="360"/>
      </w:pPr>
      <w:rPr>
        <w:rFonts w:ascii="Wingdings" w:hAnsi="Wingdings" w:hint="default"/>
      </w:rPr>
    </w:lvl>
  </w:abstractNum>
  <w:abstractNum w:abstractNumId="14" w15:restartNumberingAfterBreak="0">
    <w:nsid w:val="68026A45"/>
    <w:multiLevelType w:val="hybridMultilevel"/>
    <w:tmpl w:val="DD1E507C"/>
    <w:lvl w:ilvl="0" w:tplc="1C460CC2">
      <w:start w:val="1"/>
      <w:numFmt w:val="bullet"/>
      <w:lvlText w:val=""/>
      <w:lvlJc w:val="left"/>
      <w:pPr>
        <w:ind w:left="720" w:hanging="360"/>
      </w:pPr>
      <w:rPr>
        <w:rFonts w:ascii="Symbol" w:hAnsi="Symbol" w:hint="default"/>
      </w:rPr>
    </w:lvl>
    <w:lvl w:ilvl="1" w:tplc="DA28C630">
      <w:start w:val="1"/>
      <w:numFmt w:val="bullet"/>
      <w:lvlText w:val="o"/>
      <w:lvlJc w:val="left"/>
      <w:pPr>
        <w:ind w:left="1440" w:hanging="360"/>
      </w:pPr>
      <w:rPr>
        <w:rFonts w:ascii="Courier New" w:hAnsi="Courier New" w:hint="default"/>
      </w:rPr>
    </w:lvl>
    <w:lvl w:ilvl="2" w:tplc="BC22E98E">
      <w:start w:val="1"/>
      <w:numFmt w:val="bullet"/>
      <w:lvlText w:val=""/>
      <w:lvlJc w:val="left"/>
      <w:pPr>
        <w:ind w:left="2160" w:hanging="360"/>
      </w:pPr>
      <w:rPr>
        <w:rFonts w:ascii="Wingdings" w:hAnsi="Wingdings" w:hint="default"/>
      </w:rPr>
    </w:lvl>
    <w:lvl w:ilvl="3" w:tplc="9A94BC86">
      <w:start w:val="1"/>
      <w:numFmt w:val="bullet"/>
      <w:lvlText w:val=""/>
      <w:lvlJc w:val="left"/>
      <w:pPr>
        <w:ind w:left="2880" w:hanging="360"/>
      </w:pPr>
      <w:rPr>
        <w:rFonts w:ascii="Symbol" w:hAnsi="Symbol" w:hint="default"/>
      </w:rPr>
    </w:lvl>
    <w:lvl w:ilvl="4" w:tplc="0476714A">
      <w:start w:val="1"/>
      <w:numFmt w:val="bullet"/>
      <w:lvlText w:val="o"/>
      <w:lvlJc w:val="left"/>
      <w:pPr>
        <w:ind w:left="3600" w:hanging="360"/>
      </w:pPr>
      <w:rPr>
        <w:rFonts w:ascii="Courier New" w:hAnsi="Courier New" w:hint="default"/>
      </w:rPr>
    </w:lvl>
    <w:lvl w:ilvl="5" w:tplc="B576F51A">
      <w:start w:val="1"/>
      <w:numFmt w:val="bullet"/>
      <w:lvlText w:val=""/>
      <w:lvlJc w:val="left"/>
      <w:pPr>
        <w:ind w:left="4320" w:hanging="360"/>
      </w:pPr>
      <w:rPr>
        <w:rFonts w:ascii="Wingdings" w:hAnsi="Wingdings" w:hint="default"/>
      </w:rPr>
    </w:lvl>
    <w:lvl w:ilvl="6" w:tplc="8584C3A6">
      <w:start w:val="1"/>
      <w:numFmt w:val="bullet"/>
      <w:lvlText w:val=""/>
      <w:lvlJc w:val="left"/>
      <w:pPr>
        <w:ind w:left="5040" w:hanging="360"/>
      </w:pPr>
      <w:rPr>
        <w:rFonts w:ascii="Symbol" w:hAnsi="Symbol" w:hint="default"/>
      </w:rPr>
    </w:lvl>
    <w:lvl w:ilvl="7" w:tplc="61CC3E04">
      <w:start w:val="1"/>
      <w:numFmt w:val="bullet"/>
      <w:lvlText w:val="o"/>
      <w:lvlJc w:val="left"/>
      <w:pPr>
        <w:ind w:left="5760" w:hanging="360"/>
      </w:pPr>
      <w:rPr>
        <w:rFonts w:ascii="Courier New" w:hAnsi="Courier New" w:hint="default"/>
      </w:rPr>
    </w:lvl>
    <w:lvl w:ilvl="8" w:tplc="822EACCC">
      <w:start w:val="1"/>
      <w:numFmt w:val="bullet"/>
      <w:lvlText w:val=""/>
      <w:lvlJc w:val="left"/>
      <w:pPr>
        <w:ind w:left="6480" w:hanging="360"/>
      </w:pPr>
      <w:rPr>
        <w:rFonts w:ascii="Wingdings" w:hAnsi="Wingdings" w:hint="default"/>
      </w:rPr>
    </w:lvl>
  </w:abstractNum>
  <w:abstractNum w:abstractNumId="15" w15:restartNumberingAfterBreak="0">
    <w:nsid w:val="684A3245"/>
    <w:multiLevelType w:val="hybridMultilevel"/>
    <w:tmpl w:val="13E49772"/>
    <w:lvl w:ilvl="0" w:tplc="79E012A8">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8FA54E"/>
    <w:multiLevelType w:val="hybridMultilevel"/>
    <w:tmpl w:val="1376F35A"/>
    <w:lvl w:ilvl="0" w:tplc="6E70413C">
      <w:start w:val="1"/>
      <w:numFmt w:val="bullet"/>
      <w:lvlText w:val=""/>
      <w:lvlJc w:val="left"/>
      <w:pPr>
        <w:ind w:left="720" w:hanging="360"/>
      </w:pPr>
      <w:rPr>
        <w:rFonts w:ascii="Symbol" w:hAnsi="Symbol" w:hint="default"/>
      </w:rPr>
    </w:lvl>
    <w:lvl w:ilvl="1" w:tplc="29BEA74E">
      <w:start w:val="1"/>
      <w:numFmt w:val="bullet"/>
      <w:lvlText w:val="o"/>
      <w:lvlJc w:val="left"/>
      <w:pPr>
        <w:ind w:left="1440" w:hanging="360"/>
      </w:pPr>
      <w:rPr>
        <w:rFonts w:ascii="Courier New" w:hAnsi="Courier New" w:hint="default"/>
      </w:rPr>
    </w:lvl>
    <w:lvl w:ilvl="2" w:tplc="F436572A">
      <w:start w:val="1"/>
      <w:numFmt w:val="bullet"/>
      <w:lvlText w:val=""/>
      <w:lvlJc w:val="left"/>
      <w:pPr>
        <w:ind w:left="2160" w:hanging="360"/>
      </w:pPr>
      <w:rPr>
        <w:rFonts w:ascii="Wingdings" w:hAnsi="Wingdings" w:hint="default"/>
      </w:rPr>
    </w:lvl>
    <w:lvl w:ilvl="3" w:tplc="3EA6D934">
      <w:start w:val="1"/>
      <w:numFmt w:val="bullet"/>
      <w:lvlText w:val=""/>
      <w:lvlJc w:val="left"/>
      <w:pPr>
        <w:ind w:left="2880" w:hanging="360"/>
      </w:pPr>
      <w:rPr>
        <w:rFonts w:ascii="Symbol" w:hAnsi="Symbol" w:hint="default"/>
      </w:rPr>
    </w:lvl>
    <w:lvl w:ilvl="4" w:tplc="3DB0F578">
      <w:start w:val="1"/>
      <w:numFmt w:val="bullet"/>
      <w:lvlText w:val="o"/>
      <w:lvlJc w:val="left"/>
      <w:pPr>
        <w:ind w:left="3600" w:hanging="360"/>
      </w:pPr>
      <w:rPr>
        <w:rFonts w:ascii="Courier New" w:hAnsi="Courier New" w:hint="default"/>
      </w:rPr>
    </w:lvl>
    <w:lvl w:ilvl="5" w:tplc="A5FC24F4">
      <w:start w:val="1"/>
      <w:numFmt w:val="bullet"/>
      <w:lvlText w:val=""/>
      <w:lvlJc w:val="left"/>
      <w:pPr>
        <w:ind w:left="4320" w:hanging="360"/>
      </w:pPr>
      <w:rPr>
        <w:rFonts w:ascii="Wingdings" w:hAnsi="Wingdings" w:hint="default"/>
      </w:rPr>
    </w:lvl>
    <w:lvl w:ilvl="6" w:tplc="E744D65E">
      <w:start w:val="1"/>
      <w:numFmt w:val="bullet"/>
      <w:lvlText w:val=""/>
      <w:lvlJc w:val="left"/>
      <w:pPr>
        <w:ind w:left="5040" w:hanging="360"/>
      </w:pPr>
      <w:rPr>
        <w:rFonts w:ascii="Symbol" w:hAnsi="Symbol" w:hint="default"/>
      </w:rPr>
    </w:lvl>
    <w:lvl w:ilvl="7" w:tplc="55D64D3A">
      <w:start w:val="1"/>
      <w:numFmt w:val="bullet"/>
      <w:lvlText w:val="o"/>
      <w:lvlJc w:val="left"/>
      <w:pPr>
        <w:ind w:left="5760" w:hanging="360"/>
      </w:pPr>
      <w:rPr>
        <w:rFonts w:ascii="Courier New" w:hAnsi="Courier New" w:hint="default"/>
      </w:rPr>
    </w:lvl>
    <w:lvl w:ilvl="8" w:tplc="09988CCC">
      <w:start w:val="1"/>
      <w:numFmt w:val="bullet"/>
      <w:lvlText w:val=""/>
      <w:lvlJc w:val="left"/>
      <w:pPr>
        <w:ind w:left="6480" w:hanging="360"/>
      </w:pPr>
      <w:rPr>
        <w:rFonts w:ascii="Wingdings" w:hAnsi="Wingdings" w:hint="default"/>
      </w:rPr>
    </w:lvl>
  </w:abstractNum>
  <w:abstractNum w:abstractNumId="17" w15:restartNumberingAfterBreak="0">
    <w:nsid w:val="7FCED2C7"/>
    <w:multiLevelType w:val="hybridMultilevel"/>
    <w:tmpl w:val="E196B39A"/>
    <w:lvl w:ilvl="0" w:tplc="8ECC9450">
      <w:start w:val="1"/>
      <w:numFmt w:val="bullet"/>
      <w:lvlText w:val=""/>
      <w:lvlJc w:val="left"/>
      <w:pPr>
        <w:ind w:left="720" w:hanging="360"/>
      </w:pPr>
      <w:rPr>
        <w:rFonts w:ascii="Symbol" w:hAnsi="Symbol" w:hint="default"/>
      </w:rPr>
    </w:lvl>
    <w:lvl w:ilvl="1" w:tplc="4DC27CD2">
      <w:start w:val="1"/>
      <w:numFmt w:val="bullet"/>
      <w:lvlText w:val="o"/>
      <w:lvlJc w:val="left"/>
      <w:pPr>
        <w:ind w:left="1440" w:hanging="360"/>
      </w:pPr>
      <w:rPr>
        <w:rFonts w:ascii="Courier New" w:hAnsi="Courier New" w:hint="default"/>
      </w:rPr>
    </w:lvl>
    <w:lvl w:ilvl="2" w:tplc="0EA08900">
      <w:start w:val="1"/>
      <w:numFmt w:val="bullet"/>
      <w:lvlText w:val=""/>
      <w:lvlJc w:val="left"/>
      <w:pPr>
        <w:ind w:left="2160" w:hanging="360"/>
      </w:pPr>
      <w:rPr>
        <w:rFonts w:ascii="Wingdings" w:hAnsi="Wingdings" w:hint="default"/>
      </w:rPr>
    </w:lvl>
    <w:lvl w:ilvl="3" w:tplc="4262306E">
      <w:start w:val="1"/>
      <w:numFmt w:val="bullet"/>
      <w:lvlText w:val=""/>
      <w:lvlJc w:val="left"/>
      <w:pPr>
        <w:ind w:left="2880" w:hanging="360"/>
      </w:pPr>
      <w:rPr>
        <w:rFonts w:ascii="Symbol" w:hAnsi="Symbol" w:hint="default"/>
      </w:rPr>
    </w:lvl>
    <w:lvl w:ilvl="4" w:tplc="73CE2400">
      <w:start w:val="1"/>
      <w:numFmt w:val="bullet"/>
      <w:lvlText w:val="o"/>
      <w:lvlJc w:val="left"/>
      <w:pPr>
        <w:ind w:left="3600" w:hanging="360"/>
      </w:pPr>
      <w:rPr>
        <w:rFonts w:ascii="Courier New" w:hAnsi="Courier New" w:hint="default"/>
      </w:rPr>
    </w:lvl>
    <w:lvl w:ilvl="5" w:tplc="8F5AFA1E">
      <w:start w:val="1"/>
      <w:numFmt w:val="bullet"/>
      <w:lvlText w:val=""/>
      <w:lvlJc w:val="left"/>
      <w:pPr>
        <w:ind w:left="4320" w:hanging="360"/>
      </w:pPr>
      <w:rPr>
        <w:rFonts w:ascii="Wingdings" w:hAnsi="Wingdings" w:hint="default"/>
      </w:rPr>
    </w:lvl>
    <w:lvl w:ilvl="6" w:tplc="E6641A88">
      <w:start w:val="1"/>
      <w:numFmt w:val="bullet"/>
      <w:lvlText w:val=""/>
      <w:lvlJc w:val="left"/>
      <w:pPr>
        <w:ind w:left="5040" w:hanging="360"/>
      </w:pPr>
      <w:rPr>
        <w:rFonts w:ascii="Symbol" w:hAnsi="Symbol" w:hint="default"/>
      </w:rPr>
    </w:lvl>
    <w:lvl w:ilvl="7" w:tplc="3DF07EEC">
      <w:start w:val="1"/>
      <w:numFmt w:val="bullet"/>
      <w:lvlText w:val="o"/>
      <w:lvlJc w:val="left"/>
      <w:pPr>
        <w:ind w:left="5760" w:hanging="360"/>
      </w:pPr>
      <w:rPr>
        <w:rFonts w:ascii="Courier New" w:hAnsi="Courier New" w:hint="default"/>
      </w:rPr>
    </w:lvl>
    <w:lvl w:ilvl="8" w:tplc="A9F0E1A0">
      <w:start w:val="1"/>
      <w:numFmt w:val="bullet"/>
      <w:lvlText w:val=""/>
      <w:lvlJc w:val="left"/>
      <w:pPr>
        <w:ind w:left="6480" w:hanging="360"/>
      </w:pPr>
      <w:rPr>
        <w:rFonts w:ascii="Wingdings" w:hAnsi="Wingdings" w:hint="default"/>
      </w:rPr>
    </w:lvl>
  </w:abstractNum>
  <w:num w:numId="1" w16cid:durableId="625546527">
    <w:abstractNumId w:val="6"/>
  </w:num>
  <w:num w:numId="2" w16cid:durableId="124548171">
    <w:abstractNumId w:val="10"/>
  </w:num>
  <w:num w:numId="3" w16cid:durableId="663435499">
    <w:abstractNumId w:val="17"/>
  </w:num>
  <w:num w:numId="4" w16cid:durableId="526066863">
    <w:abstractNumId w:val="13"/>
  </w:num>
  <w:num w:numId="5" w16cid:durableId="134496004">
    <w:abstractNumId w:val="16"/>
  </w:num>
  <w:num w:numId="6" w16cid:durableId="1296375057">
    <w:abstractNumId w:val="14"/>
  </w:num>
  <w:num w:numId="7" w16cid:durableId="1081492090">
    <w:abstractNumId w:val="5"/>
  </w:num>
  <w:num w:numId="8" w16cid:durableId="159008557">
    <w:abstractNumId w:val="2"/>
  </w:num>
  <w:num w:numId="9" w16cid:durableId="36510675">
    <w:abstractNumId w:val="3"/>
  </w:num>
  <w:num w:numId="10" w16cid:durableId="974604380">
    <w:abstractNumId w:val="7"/>
  </w:num>
  <w:num w:numId="11" w16cid:durableId="2003120112">
    <w:abstractNumId w:val="0"/>
  </w:num>
  <w:num w:numId="12" w16cid:durableId="2020741143">
    <w:abstractNumId w:val="15"/>
  </w:num>
  <w:num w:numId="13" w16cid:durableId="682628554">
    <w:abstractNumId w:val="12"/>
  </w:num>
  <w:num w:numId="14" w16cid:durableId="870729506">
    <w:abstractNumId w:val="8"/>
  </w:num>
  <w:num w:numId="15" w16cid:durableId="307976300">
    <w:abstractNumId w:val="4"/>
  </w:num>
  <w:num w:numId="16" w16cid:durableId="290325937">
    <w:abstractNumId w:val="11"/>
  </w:num>
  <w:num w:numId="17" w16cid:durableId="45836631">
    <w:abstractNumId w:val="1"/>
  </w:num>
  <w:num w:numId="18" w16cid:durableId="1980916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58"/>
    <w:rsid w:val="00011AED"/>
    <w:rsid w:val="00012C75"/>
    <w:rsid w:val="00012D35"/>
    <w:rsid w:val="00013AAA"/>
    <w:rsid w:val="00037A42"/>
    <w:rsid w:val="00070B98"/>
    <w:rsid w:val="0008628E"/>
    <w:rsid w:val="00087546"/>
    <w:rsid w:val="000C4732"/>
    <w:rsid w:val="000E03F3"/>
    <w:rsid w:val="00102419"/>
    <w:rsid w:val="00111B45"/>
    <w:rsid w:val="001271F9"/>
    <w:rsid w:val="00130DBC"/>
    <w:rsid w:val="001345E4"/>
    <w:rsid w:val="00144570"/>
    <w:rsid w:val="00147C24"/>
    <w:rsid w:val="00156E38"/>
    <w:rsid w:val="0015701D"/>
    <w:rsid w:val="001A2323"/>
    <w:rsid w:val="001B5C11"/>
    <w:rsid w:val="001C00AD"/>
    <w:rsid w:val="00207032"/>
    <w:rsid w:val="00211B21"/>
    <w:rsid w:val="00213D22"/>
    <w:rsid w:val="002208A0"/>
    <w:rsid w:val="00222477"/>
    <w:rsid w:val="00241034"/>
    <w:rsid w:val="00265110"/>
    <w:rsid w:val="0028109B"/>
    <w:rsid w:val="002A1C0A"/>
    <w:rsid w:val="002A322D"/>
    <w:rsid w:val="002B0749"/>
    <w:rsid w:val="002B790B"/>
    <w:rsid w:val="002C07F0"/>
    <w:rsid w:val="002D0F2F"/>
    <w:rsid w:val="002F30BB"/>
    <w:rsid w:val="00303284"/>
    <w:rsid w:val="003316B9"/>
    <w:rsid w:val="00343E94"/>
    <w:rsid w:val="00363F64"/>
    <w:rsid w:val="00373B45"/>
    <w:rsid w:val="00373C06"/>
    <w:rsid w:val="00377E92"/>
    <w:rsid w:val="00393D38"/>
    <w:rsid w:val="00394E14"/>
    <w:rsid w:val="003D1BC4"/>
    <w:rsid w:val="004041EA"/>
    <w:rsid w:val="00414A8E"/>
    <w:rsid w:val="004254F0"/>
    <w:rsid w:val="004309C6"/>
    <w:rsid w:val="00444CF8"/>
    <w:rsid w:val="00452326"/>
    <w:rsid w:val="0045372F"/>
    <w:rsid w:val="00461CDA"/>
    <w:rsid w:val="004A64C9"/>
    <w:rsid w:val="004C5268"/>
    <w:rsid w:val="004D0F21"/>
    <w:rsid w:val="004D4EF5"/>
    <w:rsid w:val="004E4082"/>
    <w:rsid w:val="004E62FF"/>
    <w:rsid w:val="004F7B05"/>
    <w:rsid w:val="00506958"/>
    <w:rsid w:val="0052298B"/>
    <w:rsid w:val="00525145"/>
    <w:rsid w:val="0053334A"/>
    <w:rsid w:val="00560647"/>
    <w:rsid w:val="00563D5A"/>
    <w:rsid w:val="005655D3"/>
    <w:rsid w:val="00567E79"/>
    <w:rsid w:val="005722A5"/>
    <w:rsid w:val="00596FDF"/>
    <w:rsid w:val="005C30E8"/>
    <w:rsid w:val="005D162F"/>
    <w:rsid w:val="005E00ED"/>
    <w:rsid w:val="005E22F2"/>
    <w:rsid w:val="005F7058"/>
    <w:rsid w:val="0060042B"/>
    <w:rsid w:val="00622CFA"/>
    <w:rsid w:val="00644B1C"/>
    <w:rsid w:val="006619D8"/>
    <w:rsid w:val="006B3FE5"/>
    <w:rsid w:val="006D59B6"/>
    <w:rsid w:val="006F495C"/>
    <w:rsid w:val="006F60C9"/>
    <w:rsid w:val="00730909"/>
    <w:rsid w:val="0073502D"/>
    <w:rsid w:val="007368D3"/>
    <w:rsid w:val="007422AD"/>
    <w:rsid w:val="00746635"/>
    <w:rsid w:val="00762FAA"/>
    <w:rsid w:val="00774A55"/>
    <w:rsid w:val="0078521F"/>
    <w:rsid w:val="0078540A"/>
    <w:rsid w:val="007D0A61"/>
    <w:rsid w:val="007D5761"/>
    <w:rsid w:val="00810577"/>
    <w:rsid w:val="00834128"/>
    <w:rsid w:val="00844DB0"/>
    <w:rsid w:val="00873C2D"/>
    <w:rsid w:val="008853F9"/>
    <w:rsid w:val="00886D70"/>
    <w:rsid w:val="0088707D"/>
    <w:rsid w:val="008D0094"/>
    <w:rsid w:val="008D2D9A"/>
    <w:rsid w:val="008E143F"/>
    <w:rsid w:val="00906CA6"/>
    <w:rsid w:val="00907007"/>
    <w:rsid w:val="00964FB7"/>
    <w:rsid w:val="00971148"/>
    <w:rsid w:val="00973E28"/>
    <w:rsid w:val="00976045"/>
    <w:rsid w:val="00982FE9"/>
    <w:rsid w:val="0098645B"/>
    <w:rsid w:val="00990F7A"/>
    <w:rsid w:val="009D2CDF"/>
    <w:rsid w:val="009D3DEB"/>
    <w:rsid w:val="009D4D83"/>
    <w:rsid w:val="009F1AE7"/>
    <w:rsid w:val="009F32FA"/>
    <w:rsid w:val="00A012DE"/>
    <w:rsid w:val="00A14667"/>
    <w:rsid w:val="00A2302D"/>
    <w:rsid w:val="00A90806"/>
    <w:rsid w:val="00A9528A"/>
    <w:rsid w:val="00AD45A3"/>
    <w:rsid w:val="00AE61ED"/>
    <w:rsid w:val="00AF06FB"/>
    <w:rsid w:val="00B30730"/>
    <w:rsid w:val="00B3452F"/>
    <w:rsid w:val="00B4150F"/>
    <w:rsid w:val="00B4314A"/>
    <w:rsid w:val="00B50867"/>
    <w:rsid w:val="00B70784"/>
    <w:rsid w:val="00B802E9"/>
    <w:rsid w:val="00B91D0D"/>
    <w:rsid w:val="00B95A27"/>
    <w:rsid w:val="00B970D0"/>
    <w:rsid w:val="00BA73EF"/>
    <w:rsid w:val="00BE58DB"/>
    <w:rsid w:val="00C01E84"/>
    <w:rsid w:val="00C15554"/>
    <w:rsid w:val="00C161B1"/>
    <w:rsid w:val="00C25075"/>
    <w:rsid w:val="00C264D0"/>
    <w:rsid w:val="00C65BF8"/>
    <w:rsid w:val="00C801BF"/>
    <w:rsid w:val="00C81E4B"/>
    <w:rsid w:val="00C83480"/>
    <w:rsid w:val="00CA11A0"/>
    <w:rsid w:val="00CA209D"/>
    <w:rsid w:val="00CA4180"/>
    <w:rsid w:val="00D0417E"/>
    <w:rsid w:val="00D066CA"/>
    <w:rsid w:val="00D076B7"/>
    <w:rsid w:val="00D10137"/>
    <w:rsid w:val="00D23AAC"/>
    <w:rsid w:val="00D321CA"/>
    <w:rsid w:val="00D44789"/>
    <w:rsid w:val="00D634ED"/>
    <w:rsid w:val="00D6483B"/>
    <w:rsid w:val="00D716E1"/>
    <w:rsid w:val="00D722FF"/>
    <w:rsid w:val="00DD14EB"/>
    <w:rsid w:val="00DD3DF0"/>
    <w:rsid w:val="00DE706C"/>
    <w:rsid w:val="00E124E3"/>
    <w:rsid w:val="00E129BA"/>
    <w:rsid w:val="00E36A7A"/>
    <w:rsid w:val="00E972F5"/>
    <w:rsid w:val="00EB4753"/>
    <w:rsid w:val="00ED1E6E"/>
    <w:rsid w:val="00EF1D92"/>
    <w:rsid w:val="00EF1F8C"/>
    <w:rsid w:val="00EF5C04"/>
    <w:rsid w:val="00F161DC"/>
    <w:rsid w:val="00F20B6B"/>
    <w:rsid w:val="00F21FFF"/>
    <w:rsid w:val="00F26EA2"/>
    <w:rsid w:val="00F93BF7"/>
    <w:rsid w:val="00F95005"/>
    <w:rsid w:val="00FA1618"/>
    <w:rsid w:val="00FE68FC"/>
    <w:rsid w:val="00FF2219"/>
    <w:rsid w:val="02A2BCC5"/>
    <w:rsid w:val="0B37FC76"/>
    <w:rsid w:val="12F5644E"/>
    <w:rsid w:val="14C5B65F"/>
    <w:rsid w:val="1A62F88C"/>
    <w:rsid w:val="1C6EF6B1"/>
    <w:rsid w:val="318A071B"/>
    <w:rsid w:val="3481B66E"/>
    <w:rsid w:val="36F26449"/>
    <w:rsid w:val="3A4F5C70"/>
    <w:rsid w:val="44C8ED45"/>
    <w:rsid w:val="45216301"/>
    <w:rsid w:val="54E8E1B7"/>
    <w:rsid w:val="5DA9B00C"/>
    <w:rsid w:val="77516D84"/>
    <w:rsid w:val="7D3B7E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6832"/>
  <w15:chartTrackingRefBased/>
  <w15:docId w15:val="{EBCC86D4-CA06-4B5F-AB21-0BE1D531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8FC"/>
    <w:pPr>
      <w:ind w:left="720"/>
      <w:contextualSpacing/>
    </w:pPr>
  </w:style>
  <w:style w:type="character" w:styleId="Hyperlink">
    <w:name w:val="Hyperlink"/>
    <w:basedOn w:val="DefaultParagraphFont"/>
    <w:uiPriority w:val="99"/>
    <w:unhideWhenUsed/>
    <w:rsid w:val="005722A5"/>
    <w:rPr>
      <w:color w:val="0000FF" w:themeColor="hyperlink"/>
      <w:u w:val="single"/>
    </w:rPr>
  </w:style>
  <w:style w:type="character" w:styleId="UnresolvedMention">
    <w:name w:val="Unresolved Mention"/>
    <w:basedOn w:val="DefaultParagraphFont"/>
    <w:uiPriority w:val="99"/>
    <w:semiHidden/>
    <w:unhideWhenUsed/>
    <w:rsid w:val="005722A5"/>
    <w:rPr>
      <w:color w:val="605E5C"/>
      <w:shd w:val="clear" w:color="auto" w:fill="E1DFDD"/>
    </w:rPr>
  </w:style>
  <w:style w:type="character" w:styleId="FollowedHyperlink">
    <w:name w:val="FollowedHyperlink"/>
    <w:basedOn w:val="DefaultParagraphFont"/>
    <w:uiPriority w:val="99"/>
    <w:semiHidden/>
    <w:unhideWhenUsed/>
    <w:rsid w:val="004D0F21"/>
    <w:rPr>
      <w:color w:val="800080" w:themeColor="followedHyperlink"/>
      <w:u w:val="single"/>
    </w:rPr>
  </w:style>
  <w:style w:type="paragraph" w:customStyle="1" w:styleId="Normal1">
    <w:name w:val="Normal1"/>
    <w:basedOn w:val="Normal"/>
    <w:rsid w:val="004D0F21"/>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CommentReference">
    <w:name w:val="annotation reference"/>
    <w:basedOn w:val="DefaultParagraphFont"/>
    <w:uiPriority w:val="99"/>
    <w:semiHidden/>
    <w:unhideWhenUsed/>
    <w:rsid w:val="00394E14"/>
    <w:rPr>
      <w:sz w:val="16"/>
      <w:szCs w:val="16"/>
    </w:rPr>
  </w:style>
  <w:style w:type="paragraph" w:styleId="CommentText">
    <w:name w:val="annotation text"/>
    <w:basedOn w:val="Normal"/>
    <w:link w:val="CommentTextChar"/>
    <w:uiPriority w:val="99"/>
    <w:unhideWhenUsed/>
    <w:rsid w:val="00394E14"/>
    <w:pPr>
      <w:spacing w:line="240" w:lineRule="auto"/>
    </w:pPr>
    <w:rPr>
      <w:sz w:val="20"/>
      <w:szCs w:val="20"/>
    </w:rPr>
  </w:style>
  <w:style w:type="character" w:customStyle="1" w:styleId="CommentTextChar">
    <w:name w:val="Comment Text Char"/>
    <w:basedOn w:val="DefaultParagraphFont"/>
    <w:link w:val="CommentText"/>
    <w:uiPriority w:val="99"/>
    <w:rsid w:val="00394E14"/>
    <w:rPr>
      <w:sz w:val="20"/>
      <w:szCs w:val="20"/>
    </w:rPr>
  </w:style>
  <w:style w:type="paragraph" w:styleId="CommentSubject">
    <w:name w:val="annotation subject"/>
    <w:basedOn w:val="CommentText"/>
    <w:next w:val="CommentText"/>
    <w:link w:val="CommentSubjectChar"/>
    <w:uiPriority w:val="99"/>
    <w:semiHidden/>
    <w:unhideWhenUsed/>
    <w:rsid w:val="00394E14"/>
    <w:rPr>
      <w:b/>
      <w:bCs/>
    </w:rPr>
  </w:style>
  <w:style w:type="character" w:customStyle="1" w:styleId="CommentSubjectChar">
    <w:name w:val="Comment Subject Char"/>
    <w:basedOn w:val="CommentTextChar"/>
    <w:link w:val="CommentSubject"/>
    <w:uiPriority w:val="99"/>
    <w:semiHidden/>
    <w:rsid w:val="00394E14"/>
    <w:rPr>
      <w:b/>
      <w:bCs/>
      <w:sz w:val="20"/>
      <w:szCs w:val="20"/>
    </w:rPr>
  </w:style>
  <w:style w:type="paragraph" w:styleId="Revision">
    <w:name w:val="Revision"/>
    <w:hidden/>
    <w:uiPriority w:val="99"/>
    <w:semiHidden/>
    <w:rsid w:val="00B50867"/>
    <w:pPr>
      <w:spacing w:after="0" w:line="240" w:lineRule="auto"/>
    </w:pPr>
  </w:style>
  <w:style w:type="paragraph" w:styleId="Header">
    <w:name w:val="header"/>
    <w:basedOn w:val="Normal"/>
    <w:link w:val="HeaderChar"/>
    <w:uiPriority w:val="99"/>
    <w:unhideWhenUsed/>
    <w:rsid w:val="004E62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62FF"/>
  </w:style>
  <w:style w:type="paragraph" w:styleId="Footer">
    <w:name w:val="footer"/>
    <w:basedOn w:val="Normal"/>
    <w:link w:val="FooterChar"/>
    <w:uiPriority w:val="99"/>
    <w:unhideWhenUsed/>
    <w:rsid w:val="004E62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62FF"/>
  </w:style>
  <w:style w:type="character" w:customStyle="1" w:styleId="normaltextrun">
    <w:name w:val="normaltextrun"/>
    <w:basedOn w:val="DefaultParagraphFont"/>
    <w:rsid w:val="44C8ED45"/>
  </w:style>
  <w:style w:type="character" w:customStyle="1" w:styleId="eop">
    <w:name w:val="eop"/>
    <w:basedOn w:val="DefaultParagraphFont"/>
    <w:rsid w:val="00CA4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799891">
      <w:bodyDiv w:val="1"/>
      <w:marLeft w:val="0"/>
      <w:marRight w:val="0"/>
      <w:marTop w:val="0"/>
      <w:marBottom w:val="0"/>
      <w:divBdr>
        <w:top w:val="none" w:sz="0" w:space="0" w:color="auto"/>
        <w:left w:val="none" w:sz="0" w:space="0" w:color="auto"/>
        <w:bottom w:val="none" w:sz="0" w:space="0" w:color="auto"/>
        <w:right w:val="none" w:sz="0" w:space="0" w:color="auto"/>
      </w:divBdr>
    </w:div>
    <w:div w:id="1314218316">
      <w:bodyDiv w:val="1"/>
      <w:marLeft w:val="0"/>
      <w:marRight w:val="0"/>
      <w:marTop w:val="0"/>
      <w:marBottom w:val="0"/>
      <w:divBdr>
        <w:top w:val="none" w:sz="0" w:space="0" w:color="auto"/>
        <w:left w:val="none" w:sz="0" w:space="0" w:color="auto"/>
        <w:bottom w:val="none" w:sz="0" w:space="0" w:color="auto"/>
        <w:right w:val="none" w:sz="0" w:space="0" w:color="auto"/>
      </w:divBdr>
    </w:div>
    <w:div w:id="151291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lex.europa.eu/legal-content/EN/TXT/?uri=CELEX%3A32014R0536" TargetMode="External"/><Relationship Id="rId18" Type="http://schemas.openxmlformats.org/officeDocument/2006/relationships/hyperlink" Target="https://eur-lex.europa.eu/legal-content/EN/TXT/PDF/?uri=OJ%3AL%3A2021%3A206%3AFULL&amp;from=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ur-lex.europa.eu/legal-content/EN/TXT/?uri=CELEX%3A32014R0536" TargetMode="External"/><Relationship Id="rId17" Type="http://schemas.openxmlformats.org/officeDocument/2006/relationships/hyperlink" Target="https://ec.europa.eu/info/funding-tenders/opportunities/docs/2021-2027/horizon/guidance/ethics-by-design-and-ethics-of-use-approaches-for-artificial-intelligence_he_en.pdf" TargetMode="External"/><Relationship Id="rId2" Type="http://schemas.openxmlformats.org/officeDocument/2006/relationships/customXml" Target="../customXml/item2.xml"/><Relationship Id="rId16" Type="http://schemas.openxmlformats.org/officeDocument/2006/relationships/hyperlink" Target="https://ec.europa.eu/environment/nature/legislation/habitatsdirective/index_en.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info/funding-tenders/opportunities/docs/2021-2027/common/guidance/how-to-complete-your-ethics-self-assessment_en.pdf" TargetMode="External"/><Relationship Id="rId5" Type="http://schemas.openxmlformats.org/officeDocument/2006/relationships/styles" Target="styles.xml"/><Relationship Id="rId15" Type="http://schemas.openxmlformats.org/officeDocument/2006/relationships/hyperlink" Target="https://datahelpdesk.worldbank.org/knowledgebase/articles/906519" TargetMode="Externa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1052560/uk-strategic-export-control-lis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lex.europa.eu/legal-content/EN/TXT/?uri=CELEX%3A32014R0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7e605ad-d145-455c-8680-1742cb4dc6d0" xsi:nil="true"/>
    <lcf76f155ced4ddcb4097134ff3c332f xmlns="47e9d9b0-af6b-4191-99ce-8a07431a8ba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0F7464A06001429A1FEFBC2F5BBBB1" ma:contentTypeVersion="12" ma:contentTypeDescription="Een nieuw document maken." ma:contentTypeScope="" ma:versionID="3c69cb9d0bccff261806bd1bdf643f43">
  <xsd:schema xmlns:xsd="http://www.w3.org/2001/XMLSchema" xmlns:xs="http://www.w3.org/2001/XMLSchema" xmlns:p="http://schemas.microsoft.com/office/2006/metadata/properties" xmlns:ns2="47e9d9b0-af6b-4191-99ce-8a07431a8ba1" xmlns:ns3="27e605ad-d145-455c-8680-1742cb4dc6d0" targetNamespace="http://schemas.microsoft.com/office/2006/metadata/properties" ma:root="true" ma:fieldsID="6f729be90198880aba42dbb94437af62" ns2:_="" ns3:_="">
    <xsd:import namespace="47e9d9b0-af6b-4191-99ce-8a07431a8ba1"/>
    <xsd:import namespace="27e605ad-d145-455c-8680-1742cb4dc6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9d9b0-af6b-4191-99ce-8a07431a8b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f9fc2d29-e47d-4962-b2bb-d877dae4660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605ad-d145-455c-8680-1742cb4dc6d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411960c7-8437-424d-988c-8bb15b468069}" ma:internalName="TaxCatchAll" ma:showField="CatchAllData" ma:web="27e605ad-d145-455c-8680-1742cb4dc6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35F07E-13EF-46FE-9ADF-D0AB05F7FDBB}">
  <ds:schemaRefs>
    <ds:schemaRef ds:uri="http://schemas.microsoft.com/sharepoint/v3/contenttype/forms"/>
  </ds:schemaRefs>
</ds:datastoreItem>
</file>

<file path=customXml/itemProps2.xml><?xml version="1.0" encoding="utf-8"?>
<ds:datastoreItem xmlns:ds="http://schemas.openxmlformats.org/officeDocument/2006/customXml" ds:itemID="{A5149AD9-4A63-4FAE-A960-6C3366BA0929}">
  <ds:schemaRefs>
    <ds:schemaRef ds:uri="http://schemas.microsoft.com/office/2006/metadata/properties"/>
    <ds:schemaRef ds:uri="http://purl.org/dc/dcmitype/"/>
    <ds:schemaRef ds:uri="http://schemas.openxmlformats.org/package/2006/metadata/core-properties"/>
    <ds:schemaRef ds:uri="27e605ad-d145-455c-8680-1742cb4dc6d0"/>
    <ds:schemaRef ds:uri="http://schemas.microsoft.com/office/infopath/2007/PartnerControls"/>
    <ds:schemaRef ds:uri="47e9d9b0-af6b-4191-99ce-8a07431a8ba1"/>
    <ds:schemaRef ds:uri="http://purl.org/dc/term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A6BDD0F2-A4DD-4BDC-BB73-6A8AABEB1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9d9b0-af6b-4191-99ce-8a07431a8ba1"/>
    <ds:schemaRef ds:uri="27e605ad-d145-455c-8680-1742cb4dc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3160</Words>
  <Characters>18015</Characters>
  <Application>Microsoft Office Word</Application>
  <DocSecurity>0</DocSecurity>
  <Lines>150</Lines>
  <Paragraphs>42</Paragraphs>
  <ScaleCrop>false</ScaleCrop>
  <Company>University of Essex</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Karen M</dc:creator>
  <cp:keywords/>
  <dc:description/>
  <cp:lastModifiedBy>Hannah Whittle Letchford</cp:lastModifiedBy>
  <cp:revision>2</cp:revision>
  <dcterms:created xsi:type="dcterms:W3CDTF">2023-09-30T15:00:00Z</dcterms:created>
  <dcterms:modified xsi:type="dcterms:W3CDTF">2023-09-30T15:00:00Z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0x010100250F7464A06001429A1FEFBC2F5BBBB1</vt:lpwstr>
  </property>
  <property fmtid="{D5CDD505-2E9C-101B-9397-08002B2CF9AE}" pid="3" name="MediaServiceImageTags">
    <vt:lpwstr/>
  </property>
</Properties>
</file>