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7885" w14:textId="77A124DA" w:rsidR="005F029E" w:rsidRDefault="000C4670" w:rsidP="00C81F9B">
      <w:pPr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72950" wp14:editId="7C0FBE32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2389505" cy="1064260"/>
            <wp:effectExtent l="0" t="0" r="0" b="2540"/>
            <wp:wrapSquare wrapText="bothSides"/>
            <wp:docPr id="2" name="Picture 2" descr="YUFE4Post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UFE4Postdo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2CC8D" w14:textId="0F512DBF" w:rsidR="004E16D4" w:rsidRDefault="004E16D4" w:rsidP="007B57F0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2C82FB69" w14:textId="77777777" w:rsidR="003F7A29" w:rsidRDefault="003F7A29" w:rsidP="003F7A29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1B71A4E6" w14:textId="77777777" w:rsidR="003F7A29" w:rsidRDefault="003F7A29" w:rsidP="003F7A29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70FFED2D" w14:textId="77777777" w:rsidR="000C4670" w:rsidRDefault="000C4670" w:rsidP="003F7A29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46B44A7E" w14:textId="77777777" w:rsidR="002552B3" w:rsidRDefault="002552B3" w:rsidP="00E31F71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170B28F3" w14:textId="2B97C9C8" w:rsidR="002552B3" w:rsidRDefault="002552B3" w:rsidP="002552B3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Research Training Project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Template</w:t>
      </w:r>
      <w:r w:rsidR="00F10059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-</w:t>
      </w:r>
      <w:r w:rsidR="00F10059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Call 1, 2023</w:t>
      </w:r>
    </w:p>
    <w:p w14:paraId="1F12B6C6" w14:textId="3BFB3964" w:rsidR="00F10059" w:rsidRPr="00F54C3F" w:rsidRDefault="00F10059" w:rsidP="002552B3">
      <w:pPr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  <w:r w:rsidRPr="00F54C3F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Cover</w:t>
      </w:r>
      <w:r w:rsidR="00F54C3F" w:rsidRPr="00F54C3F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Pr="00F54C3F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page</w:t>
      </w:r>
    </w:p>
    <w:p w14:paraId="7D027FB5" w14:textId="77777777" w:rsidR="002552B3" w:rsidRDefault="002552B3" w:rsidP="00E31F71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2C9348B4" w14:textId="77777777" w:rsidR="002552B3" w:rsidRDefault="002552B3" w:rsidP="00E31F71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5600EBE8" w14:textId="77777777" w:rsidR="005171A9" w:rsidRDefault="005171A9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5098"/>
      </w:tblGrid>
      <w:tr w:rsidR="005171A9" w14:paraId="2DEDA610" w14:textId="77777777" w:rsidTr="2D64F813">
        <w:tc>
          <w:tcPr>
            <w:tcW w:w="3964" w:type="dxa"/>
          </w:tcPr>
          <w:p w14:paraId="3F82F00B" w14:textId="1CE94B65" w:rsidR="005171A9" w:rsidRP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  <w:t>Name of Applicant</w:t>
            </w:r>
          </w:p>
        </w:tc>
        <w:tc>
          <w:tcPr>
            <w:tcW w:w="5098" w:type="dxa"/>
          </w:tcPr>
          <w:p w14:paraId="1D3FA6C5" w14:textId="77777777" w:rsidR="005171A9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005171A9" w14:paraId="74CC2AC2" w14:textId="77777777" w:rsidTr="2D64F813">
        <w:tc>
          <w:tcPr>
            <w:tcW w:w="3964" w:type="dxa"/>
          </w:tcPr>
          <w:p w14:paraId="11088D21" w14:textId="23E7FCF6" w:rsidR="005171A9" w:rsidRP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  <w:t>Title of the Research Training Project</w:t>
            </w:r>
          </w:p>
        </w:tc>
        <w:tc>
          <w:tcPr>
            <w:tcW w:w="5098" w:type="dxa"/>
          </w:tcPr>
          <w:p w14:paraId="206AA07E" w14:textId="77777777" w:rsidR="005171A9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34EF029C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101AF240" w14:textId="359BCC0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4A126BD4" w14:paraId="12B80E90" w14:textId="77777777" w:rsidTr="2D64F813">
        <w:trPr>
          <w:trHeight w:val="300"/>
        </w:trPr>
        <w:tc>
          <w:tcPr>
            <w:tcW w:w="3964" w:type="dxa"/>
          </w:tcPr>
          <w:p w14:paraId="6FD187EB" w14:textId="0FE0DF5B" w:rsidR="5F165AAD" w:rsidRDefault="39ACAA83" w:rsidP="2D64F813">
            <w:pP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</w:pPr>
            <w:r w:rsidRPr="2D64F813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 xml:space="preserve">Focus Area </w:t>
            </w:r>
          </w:p>
          <w:p w14:paraId="2E19D4AF" w14:textId="7D4A16A1" w:rsidR="5F165AAD" w:rsidRDefault="39ACAA83" w:rsidP="2D64F813">
            <w:pPr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</w:pPr>
            <w:r w:rsidRPr="2D64F813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>Sust</w:t>
            </w:r>
            <w:r w:rsidR="5F165AAD" w:rsidRPr="2D64F813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 xml:space="preserve">ainability </w:t>
            </w:r>
            <w:r w:rsidR="00931473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 xml:space="preserve">OR </w:t>
            </w:r>
            <w:r w:rsidR="5F165AAD" w:rsidRPr="2D64F813">
              <w:rPr>
                <w:rFonts w:asciiTheme="minorHAnsi" w:eastAsia="Times New Roman" w:hAnsiTheme="minorHAnsi" w:cstheme="minorBidi"/>
                <w:b/>
                <w:bCs/>
                <w:sz w:val="24"/>
                <w:szCs w:val="24"/>
                <w:lang w:eastAsia="nl-BE"/>
              </w:rPr>
              <w:t xml:space="preserve"> Digital Societies</w:t>
            </w:r>
          </w:p>
        </w:tc>
        <w:tc>
          <w:tcPr>
            <w:tcW w:w="5098" w:type="dxa"/>
          </w:tcPr>
          <w:p w14:paraId="0B5BBEA7" w14:textId="32662631" w:rsidR="4A126BD4" w:rsidRDefault="4A126BD4" w:rsidP="4A126BD4">
            <w:pPr>
              <w:rPr>
                <w:rFonts w:asciiTheme="minorHAnsi" w:eastAsia="Times New Roman" w:hAnsiTheme="minorHAnsi" w:cstheme="minorBidi"/>
                <w:b/>
                <w:bCs/>
                <w:sz w:val="28"/>
                <w:szCs w:val="28"/>
                <w:lang w:eastAsia="nl-BE"/>
              </w:rPr>
            </w:pPr>
          </w:p>
        </w:tc>
      </w:tr>
      <w:tr w:rsidR="005171A9" w14:paraId="1E06C823" w14:textId="77777777" w:rsidTr="2D64F813">
        <w:tc>
          <w:tcPr>
            <w:tcW w:w="3964" w:type="dxa"/>
          </w:tcPr>
          <w:p w14:paraId="5DFBD1D4" w14:textId="77777777" w:rsid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  <w:t xml:space="preserve">Abstract </w:t>
            </w:r>
          </w:p>
          <w:p w14:paraId="57914671" w14:textId="67C725A3" w:rsidR="005171A9" w:rsidRPr="00F54C3F" w:rsidRDefault="005171A9" w:rsidP="00E31F71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l-BE"/>
              </w:rPr>
            </w:pPr>
            <w:r w:rsidRPr="00F54C3F">
              <w:rPr>
                <w:rFonts w:asciiTheme="minorHAnsi" w:eastAsia="Times New Roman" w:hAnsiTheme="minorHAnsi" w:cstheme="minorHAnsi"/>
                <w:sz w:val="24"/>
                <w:szCs w:val="24"/>
                <w:lang w:eastAsia="nl-BE"/>
              </w:rPr>
              <w:t>(200</w:t>
            </w:r>
            <w:r w:rsidR="00F54C3F" w:rsidRPr="00F54C3F">
              <w:rPr>
                <w:rFonts w:asciiTheme="minorHAnsi" w:eastAsia="Times New Roman" w:hAnsiTheme="minorHAnsi" w:cstheme="minorHAnsi"/>
                <w:sz w:val="24"/>
                <w:szCs w:val="24"/>
                <w:lang w:eastAsia="nl-BE"/>
              </w:rPr>
              <w:t>0 characters maximum-including spaces)</w:t>
            </w:r>
          </w:p>
        </w:tc>
        <w:tc>
          <w:tcPr>
            <w:tcW w:w="5098" w:type="dxa"/>
          </w:tcPr>
          <w:p w14:paraId="224735F7" w14:textId="22C6FBE6" w:rsidR="00F54C3F" w:rsidRDefault="00F54C3F" w:rsidP="00E31F71">
            <w:pPr>
              <w:rPr>
                <w:rFonts w:asciiTheme="minorHAnsi" w:eastAsia="Times New Roman" w:hAnsiTheme="minorHAnsi" w:cstheme="minorBidi"/>
                <w:b/>
                <w:sz w:val="28"/>
                <w:szCs w:val="28"/>
                <w:lang w:eastAsia="nl-BE"/>
              </w:rPr>
            </w:pPr>
          </w:p>
          <w:p w14:paraId="6585AD58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4EB861ED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6E91B3F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4F422447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5D86A573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5FB8560C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0A4090C8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7CAA29F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3DFB6C0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1AE1F67E" w14:textId="77777777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  <w:p w14:paraId="7B484187" w14:textId="6872E5AC" w:rsidR="00F54C3F" w:rsidRDefault="00F54C3F" w:rsidP="00E31F71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nl-BE"/>
              </w:rPr>
            </w:pPr>
          </w:p>
        </w:tc>
      </w:tr>
    </w:tbl>
    <w:p w14:paraId="7081A799" w14:textId="77777777" w:rsidR="00E31F71" w:rsidRPr="00E17DA2" w:rsidRDefault="00E31F71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01AFD3EB" w14:textId="77777777" w:rsidR="002552B3" w:rsidRPr="00E17DA2" w:rsidRDefault="002552B3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09B7A52C" w14:textId="77777777" w:rsidR="00F10059" w:rsidRDefault="00F10059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626837E1" w14:textId="77777777" w:rsidR="002552B3" w:rsidRPr="00E17DA2" w:rsidRDefault="002552B3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67CE99DB" w14:textId="77777777" w:rsidR="002552B3" w:rsidRPr="00E17DA2" w:rsidRDefault="002552B3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124F3D9B" w14:textId="77777777" w:rsidR="000E103B" w:rsidRDefault="000E103B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32D649F7" w14:textId="77777777" w:rsidR="00E17DA2" w:rsidRDefault="00E17DA2" w:rsidP="00E31F71">
      <w:pPr>
        <w:rPr>
          <w:rFonts w:asciiTheme="minorHAnsi" w:eastAsia="Times New Roman" w:hAnsiTheme="minorHAnsi" w:cstheme="minorHAnsi"/>
          <w:b/>
          <w:bCs/>
          <w:sz w:val="28"/>
          <w:szCs w:val="28"/>
          <w:lang w:eastAsia="nl-BE"/>
        </w:rPr>
      </w:pPr>
    </w:p>
    <w:p w14:paraId="3EDD683A" w14:textId="77777777" w:rsidR="00F54C3F" w:rsidRDefault="00F54C3F" w:rsidP="002552B3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36BB39FC" w14:textId="77777777" w:rsidR="005C60F4" w:rsidRDefault="005C60F4" w:rsidP="002552B3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</w:p>
    <w:p w14:paraId="6645A3EC" w14:textId="38EEA84C" w:rsidR="007B57F0" w:rsidRPr="003832EC" w:rsidRDefault="000A49E1" w:rsidP="002552B3">
      <w:pP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lastRenderedPageBreak/>
        <w:t>Research Training Project</w:t>
      </w:r>
      <w:r w:rsidR="002E428B"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 xml:space="preserve"> </w:t>
      </w:r>
      <w:r w:rsidR="00B3395D" w:rsidRPr="003832EC">
        <w:rPr>
          <w:rFonts w:asciiTheme="minorHAnsi" w:eastAsia="Times New Roman" w:hAnsiTheme="minorHAnsi" w:cstheme="minorHAnsi"/>
          <w:b/>
          <w:bCs/>
          <w:sz w:val="36"/>
          <w:szCs w:val="36"/>
          <w:lang w:eastAsia="nl-BE"/>
        </w:rPr>
        <w:t>Template-Call 1, 2023</w:t>
      </w:r>
    </w:p>
    <w:p w14:paraId="7B91D87F" w14:textId="77777777" w:rsidR="007B57F0" w:rsidRPr="00051E68" w:rsidRDefault="007B57F0" w:rsidP="007B57F0">
      <w:pPr>
        <w:rPr>
          <w:rFonts w:ascii="Arial" w:eastAsia="Times New Roman" w:hAnsi="Arial" w:cs="Arial"/>
          <w:b/>
          <w:bCs/>
          <w:i/>
          <w:iCs/>
          <w:color w:val="FF0000"/>
          <w:lang w:eastAsia="nl-BE"/>
        </w:rPr>
      </w:pPr>
    </w:p>
    <w:p w14:paraId="2A332E54" w14:textId="1DBECBA0" w:rsidR="00C3778D" w:rsidRDefault="50A2BC5F" w:rsidP="00A53181">
      <w:pPr>
        <w:jc w:val="both"/>
        <w:rPr>
          <w:rFonts w:asciiTheme="minorHAnsi" w:eastAsia="Times New Roman" w:hAnsiTheme="minorHAnsi" w:cstheme="minorBidi"/>
          <w:b/>
          <w:bCs/>
          <w:lang w:eastAsia="nl-BE"/>
        </w:rPr>
      </w:pP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Please note that </w:t>
      </w:r>
      <w:r w:rsidR="63520EF7" w:rsidRPr="06CD774D">
        <w:rPr>
          <w:rFonts w:asciiTheme="minorHAnsi" w:eastAsia="Times New Roman" w:hAnsiTheme="minorHAnsi" w:cstheme="minorBidi"/>
          <w:b/>
          <w:bCs/>
          <w:lang w:eastAsia="nl-BE"/>
        </w:rPr>
        <w:t>the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final </w:t>
      </w:r>
      <w:r w:rsidR="53886B4E" w:rsidRPr="06CD774D">
        <w:rPr>
          <w:rFonts w:asciiTheme="minorHAnsi" w:eastAsia="Times New Roman" w:hAnsiTheme="minorHAnsi" w:cstheme="minorBidi"/>
          <w:b/>
          <w:bCs/>
          <w:lang w:eastAsia="nl-BE"/>
        </w:rPr>
        <w:t>Research Training Project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</w:t>
      </w:r>
      <w:r w:rsidR="313975A1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document </w:t>
      </w:r>
      <w:r w:rsidR="00C3778D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must not</w:t>
      </w:r>
      <w:r w:rsidR="313975A1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 exceed </w:t>
      </w:r>
      <w:r w:rsidR="002C4A4B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8</w:t>
      </w:r>
      <w:r w:rsidR="03045C6D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 </w:t>
      </w:r>
      <w:r w:rsidR="313975A1" w:rsidRPr="00C3778D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pages</w:t>
      </w:r>
      <w:r w:rsidR="002C4A4B">
        <w:rPr>
          <w:rFonts w:asciiTheme="minorHAnsi" w:eastAsia="Times New Roman" w:hAnsiTheme="minorHAnsi" w:cstheme="minorBidi"/>
          <w:b/>
          <w:bCs/>
          <w:lang w:eastAsia="nl-BE"/>
        </w:rPr>
        <w:t xml:space="preserve">, </w:t>
      </w:r>
      <w:r w:rsidR="4334C748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excluding </w:t>
      </w:r>
      <w:r w:rsidR="00C3778D">
        <w:rPr>
          <w:rFonts w:asciiTheme="minorHAnsi" w:eastAsia="Times New Roman" w:hAnsiTheme="minorHAnsi" w:cstheme="minorBidi"/>
          <w:b/>
          <w:bCs/>
          <w:lang w:eastAsia="nl-BE"/>
        </w:rPr>
        <w:t>cover page</w:t>
      </w:r>
      <w:r w:rsidR="002B550B">
        <w:rPr>
          <w:rFonts w:asciiTheme="minorHAnsi" w:eastAsia="Times New Roman" w:hAnsiTheme="minorHAnsi" w:cstheme="minorBidi"/>
          <w:b/>
          <w:bCs/>
          <w:lang w:eastAsia="nl-BE"/>
        </w:rPr>
        <w:t>, this instruction page</w:t>
      </w:r>
      <w:r w:rsidR="00C3778D">
        <w:rPr>
          <w:rFonts w:asciiTheme="minorHAnsi" w:eastAsia="Times New Roman" w:hAnsiTheme="minorHAnsi" w:cstheme="minorBidi"/>
          <w:b/>
          <w:bCs/>
          <w:lang w:eastAsia="nl-BE"/>
        </w:rPr>
        <w:t xml:space="preserve">, </w:t>
      </w:r>
      <w:r w:rsidR="002C4A4B">
        <w:rPr>
          <w:rFonts w:asciiTheme="minorHAnsi" w:eastAsia="Times New Roman" w:hAnsiTheme="minorHAnsi" w:cstheme="minorBidi"/>
          <w:b/>
          <w:bCs/>
          <w:lang w:eastAsia="nl-BE"/>
        </w:rPr>
        <w:t xml:space="preserve">bibliographic </w:t>
      </w:r>
      <w:r w:rsidR="203C71BF" w:rsidRPr="06CD774D">
        <w:rPr>
          <w:rFonts w:asciiTheme="minorHAnsi" w:eastAsia="Times New Roman" w:hAnsiTheme="minorHAnsi" w:cstheme="minorBidi"/>
          <w:b/>
          <w:bCs/>
          <w:lang w:eastAsia="nl-BE"/>
        </w:rPr>
        <w:t>references</w:t>
      </w:r>
      <w:r w:rsidR="66F5C21A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and </w:t>
      </w:r>
      <w:r w:rsidR="0025249A">
        <w:rPr>
          <w:rFonts w:asciiTheme="minorHAnsi" w:eastAsia="Times New Roman" w:hAnsiTheme="minorHAnsi" w:cstheme="minorBidi"/>
          <w:b/>
          <w:bCs/>
          <w:lang w:eastAsia="nl-BE"/>
        </w:rPr>
        <w:t xml:space="preserve">one </w:t>
      </w:r>
      <w:r w:rsidR="66F5C21A" w:rsidRPr="06CD774D">
        <w:rPr>
          <w:rFonts w:asciiTheme="minorHAnsi" w:eastAsia="Times New Roman" w:hAnsiTheme="minorHAnsi" w:cstheme="minorBidi"/>
          <w:b/>
          <w:bCs/>
          <w:lang w:eastAsia="nl-BE"/>
        </w:rPr>
        <w:t>image</w:t>
      </w:r>
      <w:r w:rsidR="542FFAA3" w:rsidRPr="5B4C7784">
        <w:rPr>
          <w:rFonts w:asciiTheme="minorHAnsi" w:eastAsia="Times New Roman" w:hAnsiTheme="minorHAnsi" w:cstheme="minorBidi"/>
          <w:b/>
          <w:bCs/>
          <w:lang w:eastAsia="nl-BE"/>
        </w:rPr>
        <w:t>/figure</w:t>
      </w:r>
      <w:r w:rsidR="0E2BA5F0" w:rsidRPr="5B4C7784">
        <w:rPr>
          <w:rFonts w:asciiTheme="minorHAnsi" w:eastAsia="Times New Roman" w:hAnsiTheme="minorHAnsi" w:cstheme="minorBidi"/>
          <w:b/>
          <w:bCs/>
          <w:lang w:eastAsia="nl-BE"/>
        </w:rPr>
        <w:t>.</w:t>
      </w:r>
      <w:r w:rsidR="313975A1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</w:t>
      </w:r>
    </w:p>
    <w:p w14:paraId="55B441B6" w14:textId="179E2D0E" w:rsidR="00C35270" w:rsidRPr="00051E68" w:rsidRDefault="313975A1" w:rsidP="00A53181">
      <w:pPr>
        <w:jc w:val="both"/>
        <w:rPr>
          <w:rFonts w:asciiTheme="minorHAnsi" w:eastAsia="Times New Roman" w:hAnsiTheme="minorHAnsi" w:cstheme="minorBidi"/>
          <w:b/>
          <w:bCs/>
          <w:lang w:eastAsia="nl-BE"/>
        </w:rPr>
      </w:pP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>It m</w:t>
      </w:r>
      <w:r w:rsidR="196EAC20" w:rsidRPr="06CD774D">
        <w:rPr>
          <w:rFonts w:asciiTheme="minorHAnsi" w:eastAsia="Times New Roman" w:hAnsiTheme="minorHAnsi" w:cstheme="minorBidi"/>
          <w:b/>
          <w:bCs/>
          <w:lang w:eastAsia="nl-BE"/>
        </w:rPr>
        <w:t>ust be submitted via the online YUFE4Postdocs</w:t>
      </w:r>
      <w:r w:rsidR="1125D710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application</w:t>
      </w:r>
      <w:r w:rsidR="196EAC20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p</w:t>
      </w:r>
      <w:r w:rsidR="105D3F45" w:rsidRPr="06CD774D">
        <w:rPr>
          <w:rFonts w:asciiTheme="minorHAnsi" w:eastAsia="Times New Roman" w:hAnsiTheme="minorHAnsi" w:cstheme="minorBidi"/>
          <w:b/>
          <w:bCs/>
          <w:lang w:eastAsia="nl-BE"/>
        </w:rPr>
        <w:t>ortal</w:t>
      </w:r>
      <w:r w:rsidR="196EAC20"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available at:</w:t>
      </w:r>
      <w:r w:rsidR="63520EF7" w:rsidRPr="06CD774D">
        <w:rPr>
          <w:rFonts w:asciiTheme="minorHAnsi" w:hAnsiTheme="minorHAnsi" w:cstheme="minorBidi"/>
        </w:rPr>
        <w:t xml:space="preserve"> </w:t>
      </w:r>
      <w:hyperlink r:id="rId12">
        <w:r w:rsidR="63520EF7" w:rsidRPr="06CD774D">
          <w:rPr>
            <w:rStyle w:val="Hyperlink"/>
            <w:rFonts w:asciiTheme="minorHAnsi" w:eastAsia="Times New Roman" w:hAnsiTheme="minorHAnsi" w:cstheme="minorBidi"/>
            <w:b/>
            <w:bCs/>
            <w:lang w:eastAsia="nl-BE"/>
          </w:rPr>
          <w:t>https://www.yufe4postdocs.eu/</w:t>
        </w:r>
      </w:hyperlink>
    </w:p>
    <w:p w14:paraId="74703220" w14:textId="77777777" w:rsidR="002A1F8E" w:rsidRPr="00051E68" w:rsidRDefault="002A1F8E" w:rsidP="00A53181">
      <w:pPr>
        <w:jc w:val="both"/>
        <w:rPr>
          <w:rFonts w:asciiTheme="minorHAnsi" w:eastAsia="Times New Roman" w:hAnsiTheme="minorHAnsi" w:cstheme="minorHAnsi"/>
          <w:b/>
          <w:bCs/>
          <w:lang w:eastAsia="nl-BE"/>
        </w:rPr>
      </w:pPr>
    </w:p>
    <w:p w14:paraId="19E55F3A" w14:textId="485AA630" w:rsidR="00843A22" w:rsidRPr="00051E68" w:rsidRDefault="00843A22" w:rsidP="00A53181">
      <w:pPr>
        <w:jc w:val="both"/>
        <w:rPr>
          <w:rFonts w:asciiTheme="minorHAnsi" w:eastAsia="Times New Roman" w:hAnsiTheme="minorHAnsi" w:cstheme="minorBidi"/>
          <w:lang w:eastAsia="nl-BE"/>
        </w:rPr>
      </w:pPr>
      <w:r w:rsidRPr="2245B101">
        <w:rPr>
          <w:rFonts w:asciiTheme="minorHAnsi" w:eastAsia="Times New Roman" w:hAnsiTheme="minorHAnsi" w:cstheme="minorBidi"/>
          <w:lang w:eastAsia="nl-BE"/>
        </w:rPr>
        <w:t>This</w:t>
      </w:r>
      <w:r w:rsidRPr="08AB5C2D">
        <w:rPr>
          <w:rFonts w:asciiTheme="minorHAnsi" w:eastAsia="Times New Roman" w:hAnsiTheme="minorHAnsi" w:cstheme="minorBidi"/>
          <w:lang w:eastAsia="nl-BE"/>
        </w:rPr>
        <w:t xml:space="preserve"> </w:t>
      </w:r>
      <w:r w:rsidR="00C5760C" w:rsidRPr="00C5760C">
        <w:rPr>
          <w:rFonts w:asciiTheme="minorHAnsi" w:eastAsia="Times New Roman" w:hAnsiTheme="minorHAnsi" w:cstheme="minorBidi"/>
          <w:lang w:eastAsia="nl-BE"/>
        </w:rPr>
        <w:t xml:space="preserve">Research Training Project </w:t>
      </w:r>
      <w:r w:rsidR="00C5760C" w:rsidRPr="00062647">
        <w:rPr>
          <w:rFonts w:asciiTheme="minorHAnsi" w:eastAsia="Times New Roman" w:hAnsiTheme="minorHAnsi" w:cstheme="minorBidi"/>
          <w:lang w:eastAsia="nl-BE"/>
        </w:rPr>
        <w:t>Template</w:t>
      </w:r>
      <w:r w:rsidRPr="00062647">
        <w:rPr>
          <w:rFonts w:asciiTheme="minorHAnsi" w:eastAsia="Times New Roman" w:hAnsiTheme="minorHAnsi" w:cstheme="minorBidi"/>
          <w:lang w:eastAsia="nl-BE"/>
        </w:rPr>
        <w:t xml:space="preserve"> </w:t>
      </w:r>
      <w:r w:rsidR="00443166" w:rsidRPr="00062647">
        <w:rPr>
          <w:rFonts w:asciiTheme="minorHAnsi" w:eastAsia="Times New Roman" w:hAnsiTheme="minorHAnsi" w:cstheme="minorBidi"/>
          <w:lang w:eastAsia="nl-BE"/>
        </w:rPr>
        <w:t>must</w:t>
      </w:r>
      <w:r w:rsidRPr="00062647">
        <w:rPr>
          <w:rFonts w:asciiTheme="minorHAnsi" w:eastAsia="Times New Roman" w:hAnsiTheme="minorHAnsi" w:cstheme="minorBidi"/>
          <w:lang w:eastAsia="nl-BE"/>
        </w:rPr>
        <w:t xml:space="preserve"> be submitted as a</w:t>
      </w:r>
      <w:r w:rsidR="005E7E23" w:rsidRPr="00062647">
        <w:rPr>
          <w:rFonts w:asciiTheme="minorHAnsi" w:eastAsia="Times New Roman" w:hAnsiTheme="minorHAnsi" w:cstheme="minorBidi"/>
          <w:lang w:eastAsia="nl-BE"/>
        </w:rPr>
        <w:t xml:space="preserve"> PDF </w:t>
      </w:r>
      <w:r w:rsidRPr="00062647">
        <w:rPr>
          <w:rFonts w:asciiTheme="minorHAnsi" w:eastAsia="Times New Roman" w:hAnsiTheme="minorHAnsi" w:cstheme="minorBidi"/>
          <w:lang w:eastAsia="nl-BE"/>
        </w:rPr>
        <w:t>document.</w:t>
      </w:r>
      <w:r w:rsidR="00710609" w:rsidRPr="00062647">
        <w:rPr>
          <w:rFonts w:asciiTheme="minorHAnsi" w:eastAsia="Times New Roman" w:hAnsiTheme="minorHAnsi" w:cstheme="minorBidi"/>
          <w:lang w:eastAsia="nl-BE"/>
        </w:rPr>
        <w:t xml:space="preserve"> </w:t>
      </w:r>
      <w:r w:rsidR="00716D00" w:rsidRPr="00062647">
        <w:rPr>
          <w:rFonts w:asciiTheme="minorHAnsi" w:eastAsia="Times New Roman" w:hAnsiTheme="minorHAnsi" w:cstheme="minorBidi"/>
          <w:lang w:eastAsia="nl-BE"/>
        </w:rPr>
        <w:t xml:space="preserve">The complete document must not be </w:t>
      </w:r>
      <w:r w:rsidR="00C246CD" w:rsidRPr="00062647">
        <w:rPr>
          <w:rFonts w:asciiTheme="minorHAnsi" w:eastAsia="Times New Roman" w:hAnsiTheme="minorHAnsi" w:cstheme="minorBidi"/>
          <w:lang w:eastAsia="nl-BE"/>
        </w:rPr>
        <w:t xml:space="preserve">larger than </w:t>
      </w:r>
      <w:r w:rsidR="00062647" w:rsidRPr="00062647">
        <w:rPr>
          <w:rFonts w:asciiTheme="minorHAnsi" w:eastAsia="Times New Roman" w:hAnsiTheme="minorHAnsi" w:cstheme="minorBidi"/>
          <w:lang w:eastAsia="nl-BE"/>
        </w:rPr>
        <w:t>2</w:t>
      </w:r>
      <w:r w:rsidR="00C73D7A" w:rsidRPr="00062647">
        <w:rPr>
          <w:rFonts w:asciiTheme="minorHAnsi" w:eastAsia="Times New Roman" w:hAnsiTheme="minorHAnsi" w:cstheme="minorBidi"/>
          <w:lang w:eastAsia="nl-BE"/>
        </w:rPr>
        <w:t xml:space="preserve"> MB. </w:t>
      </w:r>
      <w:r w:rsidRPr="00062647">
        <w:rPr>
          <w:rFonts w:asciiTheme="minorHAnsi" w:eastAsia="Times New Roman" w:hAnsiTheme="minorHAnsi" w:cstheme="minorBidi"/>
          <w:lang w:eastAsia="nl-BE"/>
        </w:rPr>
        <w:t>It is the responsibility</w:t>
      </w:r>
      <w:r w:rsidRPr="08AB5C2D">
        <w:rPr>
          <w:rFonts w:asciiTheme="minorHAnsi" w:eastAsia="Times New Roman" w:hAnsiTheme="minorHAnsi" w:cstheme="minorBidi"/>
          <w:lang w:eastAsia="nl-BE"/>
        </w:rPr>
        <w:t xml:space="preserve"> of the applicant to verify that the submitted </w:t>
      </w:r>
      <w:r w:rsidR="002558CE">
        <w:rPr>
          <w:rFonts w:asciiTheme="minorHAnsi" w:eastAsia="Times New Roman" w:hAnsiTheme="minorHAnsi" w:cstheme="minorBidi"/>
          <w:lang w:eastAsia="nl-BE"/>
        </w:rPr>
        <w:t>PDF</w:t>
      </w:r>
      <w:r w:rsidRPr="08AB5C2D">
        <w:rPr>
          <w:rFonts w:asciiTheme="minorHAnsi" w:eastAsia="Times New Roman" w:hAnsiTheme="minorHAnsi" w:cstheme="minorBidi"/>
          <w:lang w:eastAsia="nl-BE"/>
        </w:rPr>
        <w:t xml:space="preserve"> document </w:t>
      </w:r>
      <w:r w:rsidR="00CF0295" w:rsidRPr="08AB5C2D">
        <w:rPr>
          <w:rFonts w:asciiTheme="minorHAnsi" w:eastAsia="Times New Roman" w:hAnsiTheme="minorHAnsi" w:cstheme="minorBidi"/>
          <w:lang w:eastAsia="nl-BE"/>
        </w:rPr>
        <w:t xml:space="preserve">is </w:t>
      </w:r>
      <w:r w:rsidRPr="08AB5C2D">
        <w:rPr>
          <w:rFonts w:asciiTheme="minorHAnsi" w:eastAsia="Times New Roman" w:hAnsiTheme="minorHAnsi" w:cstheme="minorBidi"/>
          <w:lang w:eastAsia="nl-BE"/>
        </w:rPr>
        <w:t xml:space="preserve">readable and </w:t>
      </w:r>
      <w:r w:rsidR="00CF0295" w:rsidRPr="08AB5C2D">
        <w:rPr>
          <w:rFonts w:asciiTheme="minorHAnsi" w:eastAsia="Times New Roman" w:hAnsiTheme="minorHAnsi" w:cstheme="minorBidi"/>
          <w:lang w:eastAsia="nl-BE"/>
        </w:rPr>
        <w:t>is</w:t>
      </w:r>
      <w:r w:rsidRPr="08AB5C2D">
        <w:rPr>
          <w:rFonts w:asciiTheme="minorHAnsi" w:eastAsia="Times New Roman" w:hAnsiTheme="minorHAnsi" w:cstheme="minorBidi"/>
          <w:lang w:eastAsia="nl-BE"/>
        </w:rPr>
        <w:t xml:space="preserve"> within the page</w:t>
      </w:r>
      <w:r w:rsidR="00174D08">
        <w:rPr>
          <w:rFonts w:asciiTheme="minorHAnsi" w:eastAsia="Times New Roman" w:hAnsiTheme="minorHAnsi" w:cstheme="minorBidi"/>
          <w:lang w:eastAsia="nl-BE"/>
        </w:rPr>
        <w:t xml:space="preserve"> and MB</w:t>
      </w:r>
      <w:r w:rsidRPr="08AB5C2D">
        <w:rPr>
          <w:rFonts w:asciiTheme="minorHAnsi" w:eastAsia="Times New Roman" w:hAnsiTheme="minorHAnsi" w:cstheme="minorBidi"/>
          <w:lang w:eastAsia="nl-BE"/>
        </w:rPr>
        <w:t xml:space="preserve"> limit</w:t>
      </w:r>
      <w:r w:rsidR="00174D08">
        <w:rPr>
          <w:rFonts w:asciiTheme="minorHAnsi" w:eastAsia="Times New Roman" w:hAnsiTheme="minorHAnsi" w:cstheme="minorBidi"/>
          <w:lang w:eastAsia="nl-BE"/>
        </w:rPr>
        <w:t>s</w:t>
      </w:r>
      <w:r w:rsidR="002558CE">
        <w:rPr>
          <w:rFonts w:asciiTheme="minorHAnsi" w:eastAsia="Times New Roman" w:hAnsiTheme="minorHAnsi" w:cstheme="minorBidi"/>
          <w:lang w:eastAsia="nl-BE"/>
        </w:rPr>
        <w:t>.</w:t>
      </w:r>
    </w:p>
    <w:p w14:paraId="0F82F257" w14:textId="77777777" w:rsidR="00843A22" w:rsidRPr="00051E68" w:rsidRDefault="00843A22" w:rsidP="00843A22">
      <w:pPr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 </w:t>
      </w:r>
    </w:p>
    <w:p w14:paraId="2D97A4E9" w14:textId="3EE80BF3" w:rsidR="00843A22" w:rsidRPr="00051E68" w:rsidRDefault="00843A22" w:rsidP="00A53181">
      <w:pPr>
        <w:jc w:val="both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Applications not using the template or wh</w:t>
      </w:r>
      <w:r w:rsidR="00C73D7A">
        <w:rPr>
          <w:rFonts w:asciiTheme="minorHAnsi" w:eastAsia="Times New Roman" w:hAnsiTheme="minorHAnsi" w:cstheme="minorHAnsi"/>
          <w:lang w:eastAsia="nl-BE"/>
        </w:rPr>
        <w:t xml:space="preserve">ich </w:t>
      </w:r>
      <w:r w:rsidRPr="00051E68">
        <w:rPr>
          <w:rFonts w:asciiTheme="minorHAnsi" w:eastAsia="Times New Roman" w:hAnsiTheme="minorHAnsi" w:cstheme="minorHAnsi"/>
          <w:lang w:eastAsia="nl-BE"/>
        </w:rPr>
        <w:t>do not comply with the specifications</w:t>
      </w:r>
      <w:r w:rsidR="00CC3EC0" w:rsidRPr="00051E68">
        <w:rPr>
          <w:rFonts w:asciiTheme="minorHAnsi" w:eastAsia="Times New Roman" w:hAnsiTheme="minorHAnsi" w:cstheme="minorHAnsi"/>
          <w:lang w:eastAsia="nl-BE"/>
        </w:rPr>
        <w:t xml:space="preserve"> detailed below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(format, order and length of the sections) will be considered ineligible and</w:t>
      </w:r>
      <w:r w:rsidR="00D34B47">
        <w:rPr>
          <w:rFonts w:asciiTheme="minorHAnsi" w:eastAsia="Times New Roman" w:hAnsiTheme="minorHAnsi" w:cstheme="minorHAnsi"/>
          <w:lang w:eastAsia="nl-BE"/>
        </w:rPr>
        <w:t xml:space="preserve"> may be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excluded from further review</w:t>
      </w:r>
      <w:r w:rsidR="006D499B" w:rsidRPr="00051E68">
        <w:rPr>
          <w:rFonts w:asciiTheme="minorHAnsi" w:eastAsia="Times New Roman" w:hAnsiTheme="minorHAnsi" w:cstheme="minorHAnsi"/>
          <w:lang w:eastAsia="nl-BE"/>
        </w:rPr>
        <w:t>.</w:t>
      </w:r>
    </w:p>
    <w:p w14:paraId="264631FE" w14:textId="77777777" w:rsidR="005C056F" w:rsidRPr="00051E68" w:rsidRDefault="005C056F" w:rsidP="00A53181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75FB2385" w14:textId="2D53C918" w:rsidR="007B57F0" w:rsidRPr="00051E68" w:rsidRDefault="007B57F0" w:rsidP="007B57F0">
      <w:pPr>
        <w:jc w:val="both"/>
        <w:rPr>
          <w:rFonts w:asciiTheme="minorHAnsi" w:eastAsia="Times New Roman" w:hAnsiTheme="minorHAnsi" w:cstheme="minorBidi"/>
          <w:lang w:eastAsia="nl-BE"/>
        </w:rPr>
      </w:pPr>
      <w:r w:rsidRPr="372445E6">
        <w:rPr>
          <w:rFonts w:asciiTheme="minorHAnsi" w:eastAsia="Times New Roman" w:hAnsiTheme="minorHAnsi" w:cstheme="minorBidi"/>
          <w:lang w:eastAsia="nl-BE"/>
        </w:rPr>
        <w:t> </w:t>
      </w:r>
    </w:p>
    <w:p w14:paraId="3E8EA3DF" w14:textId="7D772C4A" w:rsidR="007B57F0" w:rsidRPr="00051E68" w:rsidRDefault="280F22CE" w:rsidP="06CD774D">
      <w:pPr>
        <w:jc w:val="both"/>
        <w:rPr>
          <w:rFonts w:asciiTheme="minorHAnsi" w:eastAsia="Times New Roman" w:hAnsiTheme="minorHAnsi" w:cstheme="minorBidi"/>
          <w:b/>
          <w:bCs/>
          <w:lang w:eastAsia="nl-BE"/>
        </w:rPr>
      </w:pP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>Your pro</w:t>
      </w:r>
      <w:r w:rsidR="6BC76BC6" w:rsidRPr="06CD774D">
        <w:rPr>
          <w:rFonts w:asciiTheme="minorHAnsi" w:eastAsia="Times New Roman" w:hAnsiTheme="minorHAnsi" w:cstheme="minorBidi"/>
          <w:b/>
          <w:bCs/>
          <w:lang w:eastAsia="nl-BE"/>
        </w:rPr>
        <w:t>ject proposal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 xml:space="preserve"> must respect the following standards</w:t>
      </w:r>
      <w:r w:rsidR="0D858C39" w:rsidRPr="372445E6">
        <w:rPr>
          <w:rFonts w:asciiTheme="minorHAnsi" w:eastAsia="Times New Roman" w:hAnsiTheme="minorHAnsi" w:cstheme="minorBidi"/>
          <w:b/>
          <w:bCs/>
          <w:lang w:eastAsia="nl-BE"/>
        </w:rPr>
        <w:t xml:space="preserve"> when using Microsoft Word or an alternative </w:t>
      </w:r>
      <w:r w:rsidR="4316719E" w:rsidRPr="372445E6">
        <w:rPr>
          <w:rFonts w:asciiTheme="minorHAnsi" w:eastAsia="Times New Roman" w:hAnsiTheme="minorHAnsi" w:cstheme="minorBidi"/>
          <w:b/>
          <w:bCs/>
          <w:lang w:eastAsia="nl-BE"/>
        </w:rPr>
        <w:t>text editor</w:t>
      </w:r>
      <w:r w:rsidRPr="06CD774D">
        <w:rPr>
          <w:rFonts w:asciiTheme="minorHAnsi" w:eastAsia="Times New Roman" w:hAnsiTheme="minorHAnsi" w:cstheme="minorBidi"/>
          <w:b/>
          <w:bCs/>
          <w:lang w:eastAsia="nl-BE"/>
        </w:rPr>
        <w:t>:</w:t>
      </w:r>
    </w:p>
    <w:p w14:paraId="1840B1B2" w14:textId="77777777" w:rsidR="00594CD0" w:rsidRPr="00051E68" w:rsidRDefault="00594CD0" w:rsidP="007B57F0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013173EA" w14:textId="21A84EBC" w:rsidR="007B57F0" w:rsidRPr="00051E68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5B4C7784">
        <w:rPr>
          <w:rFonts w:asciiTheme="minorHAnsi" w:eastAsia="Times New Roman" w:hAnsiTheme="minorHAnsi" w:cstheme="minorBidi"/>
          <w:lang w:eastAsia="nl-BE"/>
        </w:rPr>
        <w:t>A4 page size</w:t>
      </w:r>
      <w:r w:rsidR="53D3FC65" w:rsidRPr="5B4C7784">
        <w:rPr>
          <w:rFonts w:asciiTheme="minorHAnsi" w:eastAsia="Times New Roman" w:hAnsiTheme="minorHAnsi" w:cstheme="minorBidi"/>
          <w:lang w:eastAsia="nl-BE"/>
        </w:rPr>
        <w:t>.</w:t>
      </w:r>
    </w:p>
    <w:p w14:paraId="2BA4FB55" w14:textId="3587F46C" w:rsidR="00174D08" w:rsidRPr="00174D08" w:rsidRDefault="79D1587E" w:rsidP="06CD774D">
      <w:pPr>
        <w:numPr>
          <w:ilvl w:val="0"/>
          <w:numId w:val="6"/>
        </w:numPr>
        <w:ind w:left="1800"/>
        <w:rPr>
          <w:rFonts w:asciiTheme="minorHAnsi" w:eastAsia="Calibri" w:hAnsiTheme="minorHAnsi" w:cstheme="minorBidi"/>
          <w:lang w:eastAsia="nl-BE"/>
        </w:rPr>
      </w:pPr>
      <w:r w:rsidRPr="06CD774D">
        <w:rPr>
          <w:rFonts w:asciiTheme="minorHAnsi" w:eastAsia="Calibri" w:hAnsiTheme="minorHAnsi" w:cstheme="minorBidi"/>
        </w:rPr>
        <w:t>Total document should</w:t>
      </w:r>
      <w:r w:rsidR="4F96C5A1" w:rsidRPr="06CD774D">
        <w:rPr>
          <w:rFonts w:asciiTheme="minorHAnsi" w:eastAsia="Calibri" w:hAnsiTheme="minorHAnsi" w:cstheme="minorBidi"/>
        </w:rPr>
        <w:t xml:space="preserve"> consist of </w:t>
      </w:r>
      <w:r w:rsidR="459D9A29" w:rsidRPr="06CD774D">
        <w:rPr>
          <w:rFonts w:asciiTheme="minorHAnsi" w:eastAsia="Calibri" w:hAnsiTheme="minorHAnsi" w:cstheme="minorBidi"/>
        </w:rPr>
        <w:t>a</w:t>
      </w:r>
      <w:r w:rsidR="459D9A29" w:rsidRPr="06CD774D">
        <w:rPr>
          <w:rFonts w:asciiTheme="minorHAnsi" w:eastAsia="Calibri" w:hAnsiTheme="minorHAnsi" w:cstheme="minorBidi"/>
          <w:b/>
          <w:bCs/>
        </w:rPr>
        <w:t xml:space="preserve"> </w:t>
      </w:r>
      <w:r w:rsidR="459D9A29" w:rsidRPr="06CD774D">
        <w:rPr>
          <w:rFonts w:asciiTheme="minorHAnsi" w:eastAsia="Calibri" w:hAnsiTheme="minorHAnsi" w:cstheme="minorBidi"/>
        </w:rPr>
        <w:t xml:space="preserve">maximum of </w:t>
      </w:r>
      <w:r w:rsidR="794BF878" w:rsidRPr="65F00FFF">
        <w:rPr>
          <w:rFonts w:asciiTheme="minorHAnsi" w:eastAsia="Calibri" w:hAnsiTheme="minorHAnsi" w:cstheme="minorBidi"/>
        </w:rPr>
        <w:t>8</w:t>
      </w:r>
      <w:r w:rsidR="66F5C21A" w:rsidRPr="06CD774D">
        <w:rPr>
          <w:rFonts w:asciiTheme="minorHAnsi" w:eastAsia="Calibri" w:hAnsiTheme="minorHAnsi" w:cstheme="minorBidi"/>
        </w:rPr>
        <w:t xml:space="preserve"> pages</w:t>
      </w:r>
      <w:r w:rsidR="4F96C5A1" w:rsidRPr="06CD774D">
        <w:rPr>
          <w:rFonts w:asciiTheme="minorHAnsi" w:eastAsia="Calibri" w:hAnsiTheme="minorHAnsi" w:cstheme="minorBidi"/>
        </w:rPr>
        <w:t xml:space="preserve"> (</w:t>
      </w:r>
      <w:r w:rsidR="7C997B1C" w:rsidRPr="06CD774D">
        <w:rPr>
          <w:rFonts w:asciiTheme="minorHAnsi" w:eastAsia="Calibri" w:hAnsiTheme="minorHAnsi" w:cstheme="minorBidi"/>
        </w:rPr>
        <w:t>ex</w:t>
      </w:r>
      <w:r w:rsidR="5474E967" w:rsidRPr="06CD774D">
        <w:rPr>
          <w:rFonts w:asciiTheme="minorHAnsi" w:eastAsia="Calibri" w:hAnsiTheme="minorHAnsi" w:cstheme="minorBidi"/>
        </w:rPr>
        <w:t>cluding</w:t>
      </w:r>
      <w:r w:rsidR="4F96C5A1" w:rsidRPr="06CD774D">
        <w:rPr>
          <w:rFonts w:asciiTheme="minorHAnsi" w:eastAsia="Calibri" w:hAnsiTheme="minorHAnsi" w:cstheme="minorBidi"/>
        </w:rPr>
        <w:t xml:space="preserve"> </w:t>
      </w:r>
      <w:r w:rsidR="79244787" w:rsidRPr="65F00FFF">
        <w:rPr>
          <w:rFonts w:asciiTheme="minorHAnsi" w:eastAsia="Calibri" w:hAnsiTheme="minorHAnsi" w:cstheme="minorBidi"/>
        </w:rPr>
        <w:t>bibliographic</w:t>
      </w:r>
      <w:r w:rsidR="4DD9CA94" w:rsidRPr="65F00FFF">
        <w:rPr>
          <w:rFonts w:asciiTheme="minorHAnsi" w:eastAsia="Calibri" w:hAnsiTheme="minorHAnsi" w:cstheme="minorBidi"/>
        </w:rPr>
        <w:t xml:space="preserve"> </w:t>
      </w:r>
      <w:r w:rsidR="4F96C5A1" w:rsidRPr="06CD774D">
        <w:rPr>
          <w:rFonts w:asciiTheme="minorHAnsi" w:eastAsia="Calibri" w:hAnsiTheme="minorHAnsi" w:cstheme="minorBidi"/>
        </w:rPr>
        <w:t>references</w:t>
      </w:r>
      <w:r w:rsidR="66F5C21A" w:rsidRPr="06CD774D">
        <w:rPr>
          <w:rFonts w:asciiTheme="minorHAnsi" w:eastAsia="Calibri" w:hAnsiTheme="minorHAnsi" w:cstheme="minorBidi"/>
        </w:rPr>
        <w:t xml:space="preserve"> and </w:t>
      </w:r>
      <w:r w:rsidR="3459F25D" w:rsidRPr="65F00FFF">
        <w:rPr>
          <w:rFonts w:asciiTheme="minorHAnsi" w:eastAsia="Calibri" w:hAnsiTheme="minorHAnsi" w:cstheme="minorBidi"/>
        </w:rPr>
        <w:t>one</w:t>
      </w:r>
      <w:r w:rsidR="3514B08A" w:rsidRPr="65F00FFF">
        <w:rPr>
          <w:rFonts w:asciiTheme="minorHAnsi" w:eastAsia="Calibri" w:hAnsiTheme="minorHAnsi" w:cstheme="minorBidi"/>
        </w:rPr>
        <w:t xml:space="preserve"> </w:t>
      </w:r>
      <w:r w:rsidR="66F5C21A" w:rsidRPr="06CD774D">
        <w:rPr>
          <w:rFonts w:asciiTheme="minorHAnsi" w:eastAsia="Calibri" w:hAnsiTheme="minorHAnsi" w:cstheme="minorBidi"/>
        </w:rPr>
        <w:t>image</w:t>
      </w:r>
      <w:r w:rsidR="695B43A3" w:rsidRPr="5B4C7784">
        <w:rPr>
          <w:rFonts w:asciiTheme="minorHAnsi" w:eastAsia="Calibri" w:hAnsiTheme="minorHAnsi" w:cstheme="minorBidi"/>
        </w:rPr>
        <w:t>/figure</w:t>
      </w:r>
      <w:r w:rsidR="66F5C21A" w:rsidRPr="06CD774D">
        <w:rPr>
          <w:rFonts w:asciiTheme="minorHAnsi" w:eastAsia="Calibri" w:hAnsiTheme="minorHAnsi" w:cstheme="minorBidi"/>
        </w:rPr>
        <w:t>).</w:t>
      </w:r>
    </w:p>
    <w:p w14:paraId="1A3B8B70" w14:textId="500A59C8" w:rsidR="001D301D" w:rsidRPr="00051E68" w:rsidRDefault="44DED244" w:rsidP="06CD774D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06CD774D">
        <w:rPr>
          <w:rFonts w:asciiTheme="minorHAnsi" w:eastAsia="Calibri" w:hAnsiTheme="minorHAnsi" w:cstheme="minorBidi"/>
        </w:rPr>
        <w:t>Use Arial</w:t>
      </w:r>
      <w:r w:rsidR="4F96C5A1" w:rsidRPr="06CD774D">
        <w:rPr>
          <w:rFonts w:asciiTheme="minorHAnsi" w:eastAsia="Calibri" w:hAnsiTheme="minorHAnsi" w:cstheme="minorBidi"/>
        </w:rPr>
        <w:t xml:space="preserve"> 11</w:t>
      </w:r>
      <w:r w:rsidR="66465281" w:rsidRPr="5B4C7784">
        <w:rPr>
          <w:rFonts w:asciiTheme="minorHAnsi" w:eastAsia="Calibri" w:hAnsiTheme="minorHAnsi" w:cstheme="minorBidi"/>
        </w:rPr>
        <w:t>-</w:t>
      </w:r>
      <w:r w:rsidR="4F96C5A1" w:rsidRPr="06CD774D">
        <w:rPr>
          <w:rFonts w:asciiTheme="minorHAnsi" w:eastAsia="Calibri" w:hAnsiTheme="minorHAnsi" w:cstheme="minorBidi"/>
        </w:rPr>
        <w:t>p</w:t>
      </w:r>
      <w:r w:rsidR="16BEE43E" w:rsidRPr="06CD774D">
        <w:rPr>
          <w:rFonts w:asciiTheme="minorHAnsi" w:eastAsia="Calibri" w:hAnsiTheme="minorHAnsi" w:cstheme="minorBidi"/>
        </w:rPr>
        <w:t>oint</w:t>
      </w:r>
      <w:r w:rsidR="542F5CB2" w:rsidRPr="06CD774D">
        <w:rPr>
          <w:rFonts w:asciiTheme="minorHAnsi" w:eastAsia="Calibri" w:hAnsiTheme="minorHAnsi" w:cstheme="minorBidi"/>
        </w:rPr>
        <w:t xml:space="preserve"> font</w:t>
      </w:r>
      <w:r w:rsidR="4F96C5A1" w:rsidRPr="06CD774D">
        <w:rPr>
          <w:rFonts w:asciiTheme="minorHAnsi" w:eastAsia="Calibri" w:hAnsiTheme="minorHAnsi" w:cstheme="minorBidi"/>
        </w:rPr>
        <w:t>, and have 20 mm margins on all four sides</w:t>
      </w:r>
      <w:r w:rsidR="0A4EB4C6" w:rsidRPr="06CD774D">
        <w:rPr>
          <w:rFonts w:asciiTheme="minorHAnsi" w:eastAsia="Calibri" w:hAnsiTheme="minorHAnsi" w:cstheme="minorBidi"/>
        </w:rPr>
        <w:t xml:space="preserve"> (top, bottom, left, right</w:t>
      </w:r>
      <w:r w:rsidR="17F8BD0B" w:rsidRPr="5B4C7784">
        <w:rPr>
          <w:rFonts w:asciiTheme="minorHAnsi" w:eastAsia="Calibri" w:hAnsiTheme="minorHAnsi" w:cstheme="minorBidi"/>
        </w:rPr>
        <w:t>)</w:t>
      </w:r>
      <w:r w:rsidR="193023B0" w:rsidRPr="5B4C7784">
        <w:rPr>
          <w:rFonts w:asciiTheme="minorHAnsi" w:eastAsia="Calibri" w:hAnsiTheme="minorHAnsi" w:cstheme="minorBidi"/>
        </w:rPr>
        <w:t>.</w:t>
      </w:r>
    </w:p>
    <w:p w14:paraId="1DEDC0C7" w14:textId="730E159E" w:rsidR="007B57F0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Text elements other than the body text, such as headers, footnotes, captions, formulae, may deviate</w:t>
      </w:r>
      <w:r w:rsidR="002E2465">
        <w:rPr>
          <w:rFonts w:asciiTheme="minorHAnsi" w:eastAsia="Times New Roman" w:hAnsiTheme="minorHAnsi" w:cstheme="minorHAnsi"/>
          <w:lang w:eastAsia="nl-BE"/>
        </w:rPr>
        <w:t xml:space="preserve"> from the required font</w:t>
      </w:r>
      <w:r w:rsidRPr="00051E68">
        <w:rPr>
          <w:rFonts w:asciiTheme="minorHAnsi" w:eastAsia="Times New Roman" w:hAnsiTheme="minorHAnsi" w:cstheme="minorHAnsi"/>
          <w:lang w:eastAsia="nl-BE"/>
        </w:rPr>
        <w:t>, but must be legible</w:t>
      </w:r>
      <w:r w:rsidR="00F74837" w:rsidRPr="00051E68">
        <w:rPr>
          <w:rFonts w:asciiTheme="minorHAnsi" w:eastAsia="Times New Roman" w:hAnsiTheme="minorHAnsi" w:cstheme="minorHAnsi"/>
          <w:lang w:eastAsia="nl-BE"/>
        </w:rPr>
        <w:t>.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</w:t>
      </w:r>
      <w:r w:rsidR="00F74837" w:rsidRPr="00051E68">
        <w:rPr>
          <w:rFonts w:asciiTheme="minorHAnsi" w:eastAsia="Times New Roman" w:hAnsiTheme="minorHAnsi" w:cstheme="minorHAnsi"/>
          <w:lang w:eastAsia="nl-BE"/>
        </w:rPr>
        <w:t>H</w:t>
      </w:r>
      <w:r w:rsidRPr="00051E68">
        <w:rPr>
          <w:rFonts w:asciiTheme="minorHAnsi" w:eastAsia="Times New Roman" w:hAnsiTheme="minorHAnsi" w:cstheme="minorHAnsi"/>
          <w:lang w:eastAsia="nl-BE"/>
        </w:rPr>
        <w:t>owever, these elements should not be used as mechanism to circumvent the rules. For example, text within a table or graphical element should be kept to a minimum. </w:t>
      </w:r>
    </w:p>
    <w:p w14:paraId="778E77EA" w14:textId="7C6E5EC0" w:rsidR="00C60B68" w:rsidRDefault="00C60B68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Standard character spacing and single line spacing is to be used.</w:t>
      </w:r>
    </w:p>
    <w:p w14:paraId="2E107A94" w14:textId="740CADBA" w:rsidR="00076036" w:rsidRPr="00051E68" w:rsidRDefault="00076036" w:rsidP="00076036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65F00FFF">
        <w:rPr>
          <w:rFonts w:asciiTheme="minorHAnsi" w:eastAsia="Times New Roman" w:hAnsiTheme="minorHAnsi" w:cstheme="minorBidi"/>
          <w:lang w:eastAsia="nl-BE"/>
        </w:rPr>
        <w:t>Responses should be submitted in free</w:t>
      </w:r>
      <w:r w:rsidR="1BC32DA9" w:rsidRPr="65F00FFF">
        <w:rPr>
          <w:rFonts w:asciiTheme="minorHAnsi" w:eastAsia="Times New Roman" w:hAnsiTheme="minorHAnsi" w:cstheme="minorBidi"/>
          <w:lang w:eastAsia="nl-BE"/>
        </w:rPr>
        <w:t>-</w:t>
      </w:r>
      <w:r w:rsidRPr="65F00FFF">
        <w:rPr>
          <w:rFonts w:asciiTheme="minorHAnsi" w:eastAsia="Times New Roman" w:hAnsiTheme="minorHAnsi" w:cstheme="minorBidi"/>
          <w:lang w:eastAsia="nl-BE"/>
        </w:rPr>
        <w:t>flowing text and not a tabularised format.</w:t>
      </w:r>
    </w:p>
    <w:p w14:paraId="45094B2A" w14:textId="67A215DF" w:rsidR="007B57F0" w:rsidRPr="00076036" w:rsidRDefault="007B57F0" w:rsidP="00076036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76036">
        <w:rPr>
          <w:rFonts w:asciiTheme="minorHAnsi" w:eastAsia="Times New Roman" w:hAnsiTheme="minorHAnsi" w:cstheme="minorHAnsi"/>
          <w:lang w:eastAsia="nl-BE"/>
        </w:rPr>
        <w:t xml:space="preserve">All pages should be numbered in a single series </w:t>
      </w:r>
      <w:r w:rsidR="00F74837" w:rsidRPr="00076036">
        <w:rPr>
          <w:rFonts w:asciiTheme="minorHAnsi" w:eastAsia="Times New Roman" w:hAnsiTheme="minorHAnsi" w:cstheme="minorHAnsi"/>
          <w:lang w:eastAsia="nl-BE"/>
        </w:rPr>
        <w:t xml:space="preserve">at the bottom </w:t>
      </w:r>
      <w:r w:rsidR="002306C6" w:rsidRPr="00076036">
        <w:rPr>
          <w:rFonts w:asciiTheme="minorHAnsi" w:eastAsia="Times New Roman" w:hAnsiTheme="minorHAnsi" w:cstheme="minorHAnsi"/>
          <w:lang w:eastAsia="nl-BE"/>
        </w:rPr>
        <w:t xml:space="preserve">of the </w:t>
      </w:r>
      <w:r w:rsidR="00F74837" w:rsidRPr="00076036">
        <w:rPr>
          <w:rFonts w:asciiTheme="minorHAnsi" w:eastAsia="Times New Roman" w:hAnsiTheme="minorHAnsi" w:cstheme="minorHAnsi"/>
          <w:lang w:eastAsia="nl-BE"/>
        </w:rPr>
        <w:t>page.</w:t>
      </w:r>
      <w:r w:rsidRPr="00076036">
        <w:rPr>
          <w:rFonts w:asciiTheme="minorHAnsi" w:eastAsia="Times New Roman" w:hAnsiTheme="minorHAnsi" w:cstheme="minorHAnsi"/>
          <w:lang w:eastAsia="nl-BE"/>
        </w:rPr>
        <w:t xml:space="preserve"> </w:t>
      </w:r>
    </w:p>
    <w:p w14:paraId="10955EEE" w14:textId="088AD209" w:rsidR="007B57F0" w:rsidRPr="00051E68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The footer should include the call details “</w:t>
      </w:r>
      <w:r w:rsidR="00594CD0" w:rsidRPr="00051E68">
        <w:rPr>
          <w:rFonts w:asciiTheme="minorHAnsi" w:eastAsia="Times New Roman" w:hAnsiTheme="minorHAnsi" w:cstheme="minorHAnsi"/>
          <w:lang w:eastAsia="nl-BE"/>
        </w:rPr>
        <w:t>YUFE4Postdocs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– Call </w:t>
      </w:r>
      <w:r w:rsidR="00594CD0" w:rsidRPr="00051E68">
        <w:rPr>
          <w:rFonts w:asciiTheme="minorHAnsi" w:eastAsia="Times New Roman" w:hAnsiTheme="minorHAnsi" w:cstheme="minorHAnsi"/>
          <w:lang w:eastAsia="nl-BE"/>
        </w:rPr>
        <w:t>1</w:t>
      </w:r>
      <w:r w:rsidRPr="00051E68">
        <w:rPr>
          <w:rFonts w:asciiTheme="minorHAnsi" w:eastAsia="Times New Roman" w:hAnsiTheme="minorHAnsi" w:cstheme="minorHAnsi"/>
          <w:lang w:eastAsia="nl-BE"/>
        </w:rPr>
        <w:t>-2023”.</w:t>
      </w:r>
    </w:p>
    <w:p w14:paraId="4D678DAD" w14:textId="750B1BE5" w:rsidR="007B57F0" w:rsidRDefault="007B57F0" w:rsidP="00D34B47">
      <w:pPr>
        <w:numPr>
          <w:ilvl w:val="0"/>
          <w:numId w:val="6"/>
        </w:numPr>
        <w:ind w:left="1800"/>
        <w:rPr>
          <w:rFonts w:asciiTheme="minorHAnsi" w:eastAsia="Times New Roman" w:hAnsiTheme="minorHAnsi" w:cstheme="minorBidi"/>
          <w:lang w:eastAsia="nl-BE"/>
        </w:rPr>
      </w:pPr>
      <w:r w:rsidRPr="1AEDCA9D">
        <w:rPr>
          <w:rFonts w:asciiTheme="minorHAnsi" w:eastAsia="Times New Roman" w:hAnsiTheme="minorHAnsi" w:cstheme="minorBidi"/>
          <w:lang w:eastAsia="nl-BE"/>
        </w:rPr>
        <w:t>Name the file as: “</w:t>
      </w:r>
      <w:r w:rsidR="00F54C3F" w:rsidRPr="1AEDCA9D">
        <w:rPr>
          <w:rFonts w:asciiTheme="minorHAnsi" w:eastAsia="Times New Roman" w:hAnsiTheme="minorHAnsi" w:cstheme="minorBidi"/>
          <w:lang w:eastAsia="nl-BE"/>
        </w:rPr>
        <w:t xml:space="preserve">Full name of </w:t>
      </w:r>
      <w:proofErr w:type="spellStart"/>
      <w:r w:rsidR="00F54C3F" w:rsidRPr="1AEDCA9D">
        <w:rPr>
          <w:rFonts w:asciiTheme="minorHAnsi" w:eastAsia="Times New Roman" w:hAnsiTheme="minorHAnsi" w:cstheme="minorBidi"/>
          <w:lang w:eastAsia="nl-BE"/>
        </w:rPr>
        <w:t>applicant</w:t>
      </w:r>
      <w:r w:rsidRPr="1AEDCA9D">
        <w:rPr>
          <w:rFonts w:asciiTheme="minorHAnsi" w:eastAsia="Times New Roman" w:hAnsiTheme="minorHAnsi" w:cstheme="minorBidi"/>
          <w:lang w:eastAsia="nl-BE"/>
        </w:rPr>
        <w:t>_</w:t>
      </w:r>
      <w:r w:rsidR="13E8B117" w:rsidRPr="1AEDCA9D">
        <w:rPr>
          <w:rFonts w:asciiTheme="minorHAnsi" w:eastAsia="Times New Roman" w:hAnsiTheme="minorHAnsi" w:cstheme="minorBidi"/>
          <w:lang w:eastAsia="nl-BE"/>
        </w:rPr>
        <w:t>ResearchProject</w:t>
      </w:r>
      <w:proofErr w:type="spellEnd"/>
      <w:r w:rsidR="13E8B117" w:rsidRPr="1AEDCA9D">
        <w:rPr>
          <w:rFonts w:asciiTheme="minorHAnsi" w:eastAsia="Times New Roman" w:hAnsiTheme="minorHAnsi" w:cstheme="minorBidi"/>
          <w:lang w:eastAsia="nl-BE"/>
        </w:rPr>
        <w:t>’.</w:t>
      </w:r>
      <w:r w:rsidRPr="1AEDCA9D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6EE88EE6" w14:textId="516F13D9" w:rsidR="00076036" w:rsidRDefault="00076036" w:rsidP="1AEDCA9D">
      <w:pPr>
        <w:rPr>
          <w:rFonts w:asciiTheme="minorHAnsi" w:eastAsia="Times New Roman" w:hAnsiTheme="minorHAnsi" w:cstheme="minorBidi"/>
          <w:lang w:eastAsia="nl-BE"/>
        </w:rPr>
      </w:pPr>
    </w:p>
    <w:p w14:paraId="07D12DC2" w14:textId="653C2B6B" w:rsidR="00076036" w:rsidRDefault="00076036" w:rsidP="005D697D">
      <w:pPr>
        <w:rPr>
          <w:rFonts w:asciiTheme="minorHAnsi" w:eastAsia="Times New Roman" w:hAnsiTheme="minorHAnsi" w:cstheme="minorBidi"/>
          <w:lang w:eastAsia="nl-BE"/>
        </w:rPr>
      </w:pPr>
    </w:p>
    <w:p w14:paraId="189F61DC" w14:textId="48B5588F" w:rsidR="000A4D73" w:rsidRPr="005D697D" w:rsidRDefault="00EA6BF0" w:rsidP="000A4D73">
      <w:pPr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>Please not</w:t>
      </w:r>
      <w:r w:rsidR="002306C6">
        <w:rPr>
          <w:rFonts w:asciiTheme="minorHAnsi" w:eastAsia="Times New Roman" w:hAnsiTheme="minorHAnsi" w:cstheme="minorHAnsi"/>
          <w:lang w:eastAsia="nl-BE"/>
        </w:rPr>
        <w:t>e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that applicants must identify one or more urban challenges(s) or opportun</w:t>
      </w:r>
      <w:r w:rsidR="005C0306" w:rsidRPr="00051E68">
        <w:rPr>
          <w:rFonts w:asciiTheme="minorHAnsi" w:eastAsia="Times New Roman" w:hAnsiTheme="minorHAnsi" w:cstheme="minorHAnsi"/>
          <w:lang w:eastAsia="nl-BE"/>
        </w:rPr>
        <w:t>it</w:t>
      </w:r>
      <w:r w:rsidR="00174D08">
        <w:rPr>
          <w:rFonts w:asciiTheme="minorHAnsi" w:eastAsia="Times New Roman" w:hAnsiTheme="minorHAnsi" w:cstheme="minorHAnsi"/>
          <w:lang w:eastAsia="nl-BE"/>
        </w:rPr>
        <w:t>y</w:t>
      </w:r>
      <w:r w:rsidR="000313AE">
        <w:rPr>
          <w:rFonts w:asciiTheme="minorHAnsi" w:eastAsia="Times New Roman" w:hAnsiTheme="minorHAnsi" w:cstheme="minorHAnsi"/>
          <w:lang w:eastAsia="nl-BE"/>
        </w:rPr>
        <w:t>(</w:t>
      </w:r>
      <w:proofErr w:type="spellStart"/>
      <w:r w:rsidR="000313AE">
        <w:rPr>
          <w:rFonts w:asciiTheme="minorHAnsi" w:eastAsia="Times New Roman" w:hAnsiTheme="minorHAnsi" w:cstheme="minorHAnsi"/>
          <w:lang w:eastAsia="nl-BE"/>
        </w:rPr>
        <w:t>ies</w:t>
      </w:r>
      <w:proofErr w:type="spellEnd"/>
      <w:r w:rsidR="000313AE">
        <w:rPr>
          <w:rFonts w:asciiTheme="minorHAnsi" w:eastAsia="Times New Roman" w:hAnsiTheme="minorHAnsi" w:cstheme="minorHAnsi"/>
          <w:lang w:eastAsia="nl-BE"/>
        </w:rPr>
        <w:t>)</w:t>
      </w:r>
      <w:r w:rsidR="005D697D">
        <w:rPr>
          <w:rFonts w:asciiTheme="minorHAnsi" w:eastAsia="Times New Roman" w:hAnsiTheme="minorHAnsi" w:cstheme="minorHAnsi"/>
          <w:lang w:eastAsia="nl-BE"/>
        </w:rPr>
        <w:t xml:space="preserve">, in the section on </w:t>
      </w:r>
      <w:r w:rsidR="000A4D73" w:rsidRPr="005D697D">
        <w:rPr>
          <w:rFonts w:asciiTheme="minorHAnsi" w:eastAsia="Times New Roman" w:hAnsiTheme="minorHAnsi" w:cstheme="minorHAnsi"/>
          <w:lang w:eastAsia="nl-BE"/>
        </w:rPr>
        <w:t>Quality and pertinence of the project’s research and innovation objectives.</w:t>
      </w:r>
    </w:p>
    <w:p w14:paraId="079279E6" w14:textId="6A285F8C" w:rsidR="00EA6BF0" w:rsidRPr="00051E68" w:rsidRDefault="002306C6" w:rsidP="00CD1A48">
      <w:pPr>
        <w:rPr>
          <w:rFonts w:asciiTheme="minorHAnsi" w:eastAsia="Times New Roman" w:hAnsiTheme="minorHAnsi" w:cstheme="minorBidi"/>
          <w:lang w:eastAsia="nl-BE"/>
        </w:rPr>
      </w:pPr>
      <w:r w:rsidRPr="372445E6">
        <w:rPr>
          <w:rFonts w:asciiTheme="minorHAnsi" w:eastAsia="Times New Roman" w:hAnsiTheme="minorHAnsi" w:cstheme="minorBidi"/>
          <w:lang w:eastAsia="nl-BE"/>
        </w:rPr>
        <w:t xml:space="preserve">The focus </w:t>
      </w:r>
      <w:r w:rsidR="004427F4" w:rsidRPr="372445E6">
        <w:rPr>
          <w:rFonts w:asciiTheme="minorHAnsi" w:eastAsia="Times New Roman" w:hAnsiTheme="minorHAnsi" w:cstheme="minorBidi"/>
          <w:lang w:eastAsia="nl-BE"/>
        </w:rPr>
        <w:t>areas of this call are ‘Sustainability’ or ‘Digital Societies’</w:t>
      </w:r>
      <w:r w:rsidR="000D4DAE">
        <w:rPr>
          <w:rFonts w:asciiTheme="minorHAnsi" w:eastAsia="Times New Roman" w:hAnsiTheme="minorHAnsi" w:cstheme="minorBidi"/>
          <w:lang w:eastAsia="nl-BE"/>
        </w:rPr>
        <w:t>.</w:t>
      </w:r>
    </w:p>
    <w:p w14:paraId="588DC7B1" w14:textId="5232B7A7" w:rsidR="005C056F" w:rsidRPr="00051E68" w:rsidRDefault="005C056F" w:rsidP="00CD1A48">
      <w:pPr>
        <w:rPr>
          <w:rFonts w:asciiTheme="minorHAnsi" w:eastAsia="Times New Roman" w:hAnsiTheme="minorHAnsi" w:cstheme="minorHAnsi"/>
          <w:lang w:eastAsia="nl-BE"/>
        </w:rPr>
      </w:pPr>
    </w:p>
    <w:p w14:paraId="5D08ABFF" w14:textId="77777777" w:rsidR="00CD4D87" w:rsidRDefault="00CD4D87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20B767F8" w14:textId="77777777" w:rsidR="000313AE" w:rsidRDefault="000313AE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4C2F35EF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69E5DA13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475EBD63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0CA159B6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59983CA8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1CCCB129" w14:textId="77777777" w:rsidR="002552B3" w:rsidRDefault="002552B3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0C8495AC" w14:textId="77777777" w:rsidR="000E103B" w:rsidRDefault="000E103B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260D808B" w14:textId="77777777" w:rsidR="00D34B47" w:rsidRDefault="00D34B47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</w:p>
    <w:p w14:paraId="0776E068" w14:textId="77777777" w:rsidR="000D4DAE" w:rsidRDefault="000D4DAE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</w:p>
    <w:p w14:paraId="0F53F85A" w14:textId="77777777" w:rsidR="00F54C3F" w:rsidRDefault="00F54C3F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</w:p>
    <w:p w14:paraId="7EBC6026" w14:textId="4EF45B00" w:rsidR="005C056F" w:rsidRPr="000313AE" w:rsidRDefault="005C056F" w:rsidP="000313AE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</w:pPr>
      <w:r w:rsidRPr="000313AE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nl-BE"/>
        </w:rPr>
        <w:lastRenderedPageBreak/>
        <w:t>Sections</w:t>
      </w:r>
    </w:p>
    <w:p w14:paraId="3327038E" w14:textId="77777777" w:rsidR="00117458" w:rsidRPr="00051E68" w:rsidRDefault="00117458" w:rsidP="005C056F">
      <w:pPr>
        <w:jc w:val="both"/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</w:p>
    <w:p w14:paraId="05F31EA9" w14:textId="74BA5662" w:rsidR="005C056F" w:rsidRDefault="005C056F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  <w:r w:rsidRPr="00051E68">
        <w:rPr>
          <w:rFonts w:asciiTheme="minorHAnsi" w:eastAsia="Times New Roman" w:hAnsiTheme="minorHAnsi" w:cstheme="minorHAnsi"/>
          <w:lang w:eastAsia="nl-BE"/>
        </w:rPr>
        <w:t xml:space="preserve">All the sections must be presented in the </w:t>
      </w:r>
      <w:r w:rsidR="00B84007">
        <w:rPr>
          <w:rFonts w:asciiTheme="minorHAnsi" w:eastAsia="Times New Roman" w:hAnsiTheme="minorHAnsi" w:cstheme="minorHAnsi"/>
          <w:lang w:eastAsia="nl-BE"/>
        </w:rPr>
        <w:t>order listed below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and</w:t>
      </w:r>
      <w:r w:rsidR="00E42E78">
        <w:rPr>
          <w:rFonts w:asciiTheme="minorHAnsi" w:eastAsia="Times New Roman" w:hAnsiTheme="minorHAnsi" w:cstheme="minorHAnsi"/>
          <w:lang w:eastAsia="nl-BE"/>
        </w:rPr>
        <w:t xml:space="preserve"> each section</w:t>
      </w:r>
      <w:r w:rsidR="00247201">
        <w:rPr>
          <w:rFonts w:asciiTheme="minorHAnsi" w:eastAsia="Times New Roman" w:hAnsiTheme="minorHAnsi" w:cstheme="minorHAnsi"/>
          <w:lang w:eastAsia="nl-BE"/>
        </w:rPr>
        <w:t xml:space="preserve"> must</w:t>
      </w:r>
      <w:r w:rsidRPr="00051E68">
        <w:rPr>
          <w:rFonts w:asciiTheme="minorHAnsi" w:eastAsia="Times New Roman" w:hAnsiTheme="minorHAnsi" w:cstheme="minorHAnsi"/>
          <w:lang w:eastAsia="nl-BE"/>
        </w:rPr>
        <w:t xml:space="preserve"> start on a new page</w:t>
      </w:r>
      <w:r w:rsidR="00031C4A" w:rsidRPr="00051E68">
        <w:rPr>
          <w:rFonts w:asciiTheme="minorHAnsi" w:eastAsia="Times New Roman" w:hAnsiTheme="minorHAnsi" w:cstheme="minorHAnsi"/>
          <w:lang w:eastAsia="nl-BE"/>
        </w:rPr>
        <w:t xml:space="preserve">. The section titles </w:t>
      </w:r>
      <w:r w:rsidR="0019698F">
        <w:rPr>
          <w:rFonts w:asciiTheme="minorHAnsi" w:eastAsia="Times New Roman" w:hAnsiTheme="minorHAnsi" w:cstheme="minorHAnsi"/>
          <w:lang w:eastAsia="nl-BE"/>
        </w:rPr>
        <w:t>should</w:t>
      </w:r>
      <w:r w:rsidR="00031C4A" w:rsidRPr="00051E68">
        <w:rPr>
          <w:rFonts w:asciiTheme="minorHAnsi" w:eastAsia="Times New Roman" w:hAnsiTheme="minorHAnsi" w:cstheme="minorHAnsi"/>
          <w:lang w:eastAsia="nl-BE"/>
        </w:rPr>
        <w:t xml:space="preserve"> not be changed</w:t>
      </w:r>
      <w:r w:rsidR="000A6EDB" w:rsidRPr="00051E68">
        <w:rPr>
          <w:rFonts w:asciiTheme="minorHAnsi" w:eastAsia="Times New Roman" w:hAnsiTheme="minorHAnsi" w:cstheme="minorHAnsi"/>
          <w:lang w:eastAsia="nl-BE"/>
        </w:rPr>
        <w:t xml:space="preserve">. </w:t>
      </w:r>
    </w:p>
    <w:p w14:paraId="0DBC9716" w14:textId="77777777" w:rsidR="000313AE" w:rsidRDefault="000313AE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7F8F25A8" w14:textId="711CC094" w:rsidR="000313AE" w:rsidRDefault="001B78CB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>The key questions and requirements</w:t>
      </w:r>
      <w:r w:rsidR="00C3475F">
        <w:rPr>
          <w:rFonts w:asciiTheme="minorHAnsi" w:eastAsia="Times New Roman" w:hAnsiTheme="minorHAnsi" w:cstheme="minorHAnsi"/>
          <w:lang w:eastAsia="nl-BE"/>
        </w:rPr>
        <w:t xml:space="preserve"> to be addressed in each section</w:t>
      </w:r>
      <w:r>
        <w:rPr>
          <w:rFonts w:asciiTheme="minorHAnsi" w:eastAsia="Times New Roman" w:hAnsiTheme="minorHAnsi" w:cstheme="minorHAnsi"/>
          <w:lang w:eastAsia="nl-BE"/>
        </w:rPr>
        <w:t xml:space="preserve"> are listed</w:t>
      </w:r>
      <w:r w:rsidR="00912F85">
        <w:rPr>
          <w:rFonts w:asciiTheme="minorHAnsi" w:eastAsia="Times New Roman" w:hAnsiTheme="minorHAnsi" w:cstheme="minorHAnsi"/>
          <w:lang w:eastAsia="nl-BE"/>
        </w:rPr>
        <w:t xml:space="preserve">. </w:t>
      </w:r>
      <w:r>
        <w:rPr>
          <w:rFonts w:asciiTheme="minorHAnsi" w:eastAsia="Times New Roman" w:hAnsiTheme="minorHAnsi" w:cstheme="minorHAnsi"/>
          <w:lang w:eastAsia="nl-BE"/>
        </w:rPr>
        <w:t xml:space="preserve"> </w:t>
      </w:r>
    </w:p>
    <w:p w14:paraId="6F4A1F13" w14:textId="77777777" w:rsidR="0045574A" w:rsidRDefault="0045574A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004CE11E" w14:textId="3A620275" w:rsidR="0045574A" w:rsidRDefault="0045574A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  <w:r>
        <w:rPr>
          <w:rFonts w:asciiTheme="minorHAnsi" w:eastAsia="Times New Roman" w:hAnsiTheme="minorHAnsi" w:cstheme="minorHAnsi"/>
          <w:lang w:eastAsia="nl-BE"/>
        </w:rPr>
        <w:t xml:space="preserve">Information regarding the </w:t>
      </w:r>
      <w:r w:rsidR="00AC29E7">
        <w:rPr>
          <w:rFonts w:asciiTheme="minorHAnsi" w:eastAsia="Times New Roman" w:hAnsiTheme="minorHAnsi" w:cstheme="minorHAnsi"/>
          <w:lang w:eastAsia="nl-BE"/>
        </w:rPr>
        <w:t xml:space="preserve">evaluation criteria can be found in the Guide for Applicants. </w:t>
      </w:r>
    </w:p>
    <w:p w14:paraId="25ABE425" w14:textId="77777777" w:rsidR="00425A80" w:rsidRPr="00051E68" w:rsidRDefault="00425A80" w:rsidP="005C056F">
      <w:pPr>
        <w:jc w:val="both"/>
        <w:rPr>
          <w:rFonts w:asciiTheme="minorHAnsi" w:eastAsia="Times New Roman" w:hAnsiTheme="minorHAnsi" w:cstheme="minorHAnsi"/>
          <w:lang w:eastAsia="nl-BE"/>
        </w:rPr>
      </w:pPr>
    </w:p>
    <w:p w14:paraId="440AD3C0" w14:textId="77777777" w:rsidR="00DB503C" w:rsidRPr="007703A3" w:rsidRDefault="005C056F" w:rsidP="00FB6F51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  <w:u w:val="single"/>
          <w:lang w:eastAsia="nl-BE"/>
        </w:rPr>
      </w:pPr>
      <w:r w:rsidRPr="007703A3">
        <w:rPr>
          <w:rFonts w:asciiTheme="minorHAnsi" w:eastAsia="Times New Roman" w:hAnsiTheme="minorHAnsi" w:cstheme="minorHAnsi"/>
          <w:b/>
          <w:bCs/>
          <w:u w:val="single"/>
          <w:lang w:eastAsia="nl-BE"/>
        </w:rPr>
        <w:t>Section 1</w:t>
      </w:r>
      <w:r w:rsidR="009C6935" w:rsidRPr="007703A3">
        <w:rPr>
          <w:rFonts w:asciiTheme="minorHAnsi" w:eastAsia="Times New Roman" w:hAnsiTheme="minorHAnsi" w:cstheme="minorHAnsi"/>
          <w:b/>
          <w:bCs/>
          <w:u w:val="single"/>
          <w:lang w:eastAsia="nl-BE"/>
        </w:rPr>
        <w:t xml:space="preserve">: </w:t>
      </w:r>
    </w:p>
    <w:p w14:paraId="4023C079" w14:textId="77777777" w:rsidR="004C360F" w:rsidRPr="009B0E21" w:rsidRDefault="005D63AF" w:rsidP="00FB6F51">
      <w:pPr>
        <w:pStyle w:val="Lijstalinea"/>
        <w:rPr>
          <w:rFonts w:asciiTheme="minorHAnsi" w:eastAsia="Times New Roman" w:hAnsiTheme="minorHAnsi" w:cstheme="minorBidi"/>
          <w:b/>
          <w:bCs/>
          <w:lang w:eastAsia="nl-BE"/>
        </w:rPr>
      </w:pPr>
      <w:r w:rsidRPr="009B0E21">
        <w:rPr>
          <w:rFonts w:asciiTheme="minorHAnsi" w:eastAsia="Times New Roman" w:hAnsiTheme="minorHAnsi" w:cstheme="minorBidi"/>
          <w:b/>
          <w:bCs/>
          <w:lang w:eastAsia="nl-BE"/>
        </w:rPr>
        <w:t>Quality, innovativeness</w:t>
      </w:r>
      <w:r w:rsidR="001A0B1D" w:rsidRPr="009B0E21">
        <w:rPr>
          <w:rFonts w:asciiTheme="minorHAnsi" w:eastAsia="Times New Roman" w:hAnsiTheme="minorHAnsi" w:cstheme="minorBidi"/>
          <w:b/>
          <w:bCs/>
          <w:lang w:eastAsia="nl-BE"/>
        </w:rPr>
        <w:t xml:space="preserve"> of the project</w:t>
      </w:r>
      <w:r w:rsidRPr="009B0E21">
        <w:rPr>
          <w:rFonts w:asciiTheme="minorHAnsi" w:eastAsia="Times New Roman" w:hAnsiTheme="minorHAnsi" w:cstheme="minorBidi"/>
          <w:b/>
          <w:bCs/>
          <w:lang w:eastAsia="nl-BE"/>
        </w:rPr>
        <w:t xml:space="preserve"> and stakeholder interaction </w:t>
      </w:r>
    </w:p>
    <w:p w14:paraId="1D41A0A2" w14:textId="3F12B49F" w:rsidR="004C360F" w:rsidRDefault="004C360F" w:rsidP="00FB6F51">
      <w:pPr>
        <w:pStyle w:val="Lijstalinea"/>
        <w:rPr>
          <w:rFonts w:asciiTheme="minorHAnsi" w:eastAsia="Times New Roman" w:hAnsiTheme="minorHAnsi" w:cstheme="minorBidi"/>
          <w:lang w:eastAsia="nl-BE"/>
        </w:rPr>
      </w:pPr>
      <w:r>
        <w:rPr>
          <w:rFonts w:asciiTheme="minorHAnsi" w:eastAsia="Times New Roman" w:hAnsiTheme="minorHAnsi" w:cstheme="minorBidi"/>
          <w:lang w:eastAsia="nl-BE"/>
        </w:rPr>
        <w:t>M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aximum </w:t>
      </w:r>
      <w:r w:rsidR="002F5B07" w:rsidRPr="00F33886">
        <w:rPr>
          <w:rFonts w:asciiTheme="minorHAnsi" w:eastAsia="Times New Roman" w:hAnsiTheme="minorHAnsi" w:cstheme="minorBidi"/>
          <w:lang w:eastAsia="nl-BE"/>
        </w:rPr>
        <w:t>6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 pages</w:t>
      </w:r>
      <w:r w:rsidR="00203124">
        <w:rPr>
          <w:rFonts w:asciiTheme="minorHAnsi" w:eastAsia="Times New Roman" w:hAnsiTheme="minorHAnsi" w:cstheme="minorBidi"/>
          <w:lang w:eastAsia="nl-BE"/>
        </w:rPr>
        <w:t xml:space="preserve">, </w:t>
      </w:r>
      <w:r w:rsidR="002F5B07" w:rsidRPr="00F33886">
        <w:rPr>
          <w:rFonts w:asciiTheme="minorHAnsi" w:eastAsia="Times New Roman" w:hAnsiTheme="minorHAnsi" w:cstheme="minorBidi"/>
          <w:lang w:eastAsia="nl-BE"/>
        </w:rPr>
        <w:t>ex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cluding </w:t>
      </w:r>
      <w:r w:rsidR="01DD9A52" w:rsidRPr="5B4C7784">
        <w:rPr>
          <w:rFonts w:asciiTheme="minorHAnsi" w:eastAsia="Times New Roman" w:hAnsiTheme="minorHAnsi" w:cstheme="minorBidi"/>
          <w:lang w:eastAsia="nl-BE"/>
        </w:rPr>
        <w:t>one</w:t>
      </w:r>
      <w:r w:rsidR="00C36FE4" w:rsidRPr="00F33886">
        <w:rPr>
          <w:rFonts w:asciiTheme="minorHAnsi" w:eastAsia="Times New Roman" w:hAnsiTheme="minorHAnsi" w:cstheme="minorBidi"/>
          <w:lang w:eastAsia="nl-BE"/>
        </w:rPr>
        <w:t xml:space="preserve"> figure</w:t>
      </w:r>
      <w:r w:rsidR="086222E8" w:rsidRPr="06AD0408">
        <w:rPr>
          <w:rFonts w:asciiTheme="minorHAnsi" w:eastAsia="Times New Roman" w:hAnsiTheme="minorHAnsi" w:cstheme="minorBidi"/>
          <w:lang w:eastAsia="nl-BE"/>
        </w:rPr>
        <w:t>/image.</w:t>
      </w:r>
      <w:r w:rsidR="086222E8" w:rsidRPr="29FF1A0F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201B7679" w14:textId="772DC320" w:rsidR="005D63AF" w:rsidRPr="00F33886" w:rsidRDefault="00A10F66" w:rsidP="00FB6F51">
      <w:pPr>
        <w:pStyle w:val="Lijstalinea"/>
        <w:rPr>
          <w:rFonts w:asciiTheme="minorHAnsi" w:eastAsia="Times New Roman" w:hAnsiTheme="minorHAnsi" w:cstheme="minorHAnsi"/>
          <w:b/>
          <w:bCs/>
          <w:lang w:eastAsia="nl-BE"/>
        </w:rPr>
      </w:pPr>
      <w:r w:rsidRPr="00F33886">
        <w:rPr>
          <w:rFonts w:asciiTheme="minorHAnsi" w:eastAsia="Times New Roman" w:hAnsiTheme="minorHAnsi" w:cstheme="minorBidi"/>
          <w:lang w:eastAsia="nl-BE"/>
        </w:rPr>
        <w:t>This</w:t>
      </w:r>
      <w:r w:rsidR="001A0B1D" w:rsidRPr="00F33886">
        <w:rPr>
          <w:rFonts w:asciiTheme="minorHAnsi" w:eastAsia="Times New Roman" w:hAnsiTheme="minorHAnsi" w:cstheme="minorBidi"/>
          <w:lang w:eastAsia="nl-BE"/>
        </w:rPr>
        <w:t xml:space="preserve"> section</w:t>
      </w:r>
      <w:r w:rsidRPr="00F33886">
        <w:rPr>
          <w:rFonts w:asciiTheme="minorHAnsi" w:eastAsia="Times New Roman" w:hAnsiTheme="minorHAnsi" w:cstheme="minorBidi"/>
          <w:lang w:eastAsia="nl-BE"/>
        </w:rPr>
        <w:t xml:space="preserve"> </w:t>
      </w:r>
      <w:r w:rsidR="00D94171">
        <w:rPr>
          <w:rFonts w:asciiTheme="minorHAnsi" w:eastAsia="Times New Roman" w:hAnsiTheme="minorHAnsi" w:cstheme="minorBidi"/>
          <w:lang w:eastAsia="nl-BE"/>
        </w:rPr>
        <w:t>includes</w:t>
      </w:r>
      <w:r w:rsidRPr="00F33886">
        <w:rPr>
          <w:rFonts w:asciiTheme="minorHAnsi" w:eastAsia="Times New Roman" w:hAnsiTheme="minorHAnsi" w:cstheme="minorBidi"/>
          <w:lang w:eastAsia="nl-BE"/>
        </w:rPr>
        <w:t xml:space="preserve"> the following </w:t>
      </w:r>
      <w:r w:rsidR="00EF02AB">
        <w:rPr>
          <w:rFonts w:asciiTheme="minorHAnsi" w:eastAsia="Times New Roman" w:hAnsiTheme="minorHAnsi" w:cstheme="minorBidi"/>
          <w:lang w:eastAsia="nl-BE"/>
        </w:rPr>
        <w:t>components</w:t>
      </w:r>
      <w:r w:rsidRPr="00F33886">
        <w:rPr>
          <w:rFonts w:asciiTheme="minorHAnsi" w:eastAsia="Times New Roman" w:hAnsiTheme="minorHAnsi" w:cstheme="minorBidi"/>
          <w:lang w:eastAsia="nl-BE"/>
        </w:rPr>
        <w:t>:</w:t>
      </w:r>
    </w:p>
    <w:p w14:paraId="7E6773A8" w14:textId="20853DF5" w:rsidR="00F3573C" w:rsidRPr="00AC2622" w:rsidRDefault="00F3573C" w:rsidP="00FB6F51">
      <w:pPr>
        <w:pStyle w:val="Lijstalinea"/>
        <w:numPr>
          <w:ilvl w:val="1"/>
          <w:numId w:val="2"/>
        </w:numPr>
        <w:spacing w:line="259" w:lineRule="auto"/>
        <w:rPr>
          <w:rFonts w:eastAsia="Calibri"/>
        </w:rPr>
      </w:pPr>
      <w:r w:rsidRPr="00AC2622">
        <w:rPr>
          <w:rFonts w:eastAsia="Calibri"/>
        </w:rPr>
        <w:t>Quality and pertinence of the project</w:t>
      </w:r>
      <w:r w:rsidR="001A0B1D">
        <w:rPr>
          <w:rFonts w:eastAsia="Calibri"/>
        </w:rPr>
        <w:t>’</w:t>
      </w:r>
      <w:r w:rsidRPr="00AC2622">
        <w:rPr>
          <w:rFonts w:eastAsia="Calibri"/>
        </w:rPr>
        <w:t>s research and innovation objectives</w:t>
      </w:r>
      <w:r>
        <w:rPr>
          <w:rFonts w:eastAsia="Calibri"/>
        </w:rPr>
        <w:t xml:space="preserve"> (</w:t>
      </w:r>
      <w:r w:rsidR="00604263">
        <w:rPr>
          <w:rFonts w:eastAsia="Calibri"/>
        </w:rPr>
        <w:t xml:space="preserve">maximum </w:t>
      </w:r>
      <w:r>
        <w:rPr>
          <w:rFonts w:eastAsia="Calibri"/>
        </w:rPr>
        <w:t>2 pages)</w:t>
      </w:r>
    </w:p>
    <w:p w14:paraId="722E0691" w14:textId="25542105" w:rsidR="00846F72" w:rsidRPr="00AC2622" w:rsidRDefault="00846F72" w:rsidP="00FB6F51">
      <w:pPr>
        <w:pStyle w:val="Lijstalinea"/>
        <w:numPr>
          <w:ilvl w:val="1"/>
          <w:numId w:val="2"/>
        </w:numPr>
        <w:spacing w:line="259" w:lineRule="auto"/>
        <w:rPr>
          <w:rFonts w:eastAsia="Calibri"/>
        </w:rPr>
      </w:pPr>
      <w:r w:rsidRPr="00AC2622">
        <w:rPr>
          <w:rFonts w:eastAsia="Calibri"/>
        </w:rPr>
        <w:t>Soundness of proposed methodology, procedures, and feasibility</w:t>
      </w:r>
      <w:r>
        <w:rPr>
          <w:rFonts w:eastAsia="Calibri"/>
        </w:rPr>
        <w:t xml:space="preserve"> (</w:t>
      </w:r>
      <w:r w:rsidR="008F4D27">
        <w:rPr>
          <w:rFonts w:eastAsia="Calibri"/>
        </w:rPr>
        <w:t xml:space="preserve">maximum </w:t>
      </w:r>
      <w:r>
        <w:rPr>
          <w:rFonts w:eastAsia="Calibri"/>
        </w:rPr>
        <w:t>2 pages + 1 figure</w:t>
      </w:r>
      <w:r w:rsidR="10826BD4" w:rsidRPr="5B4C7784">
        <w:rPr>
          <w:rFonts w:eastAsia="Calibri"/>
        </w:rPr>
        <w:t>/image</w:t>
      </w:r>
      <w:r>
        <w:rPr>
          <w:rFonts w:eastAsia="Calibri"/>
        </w:rPr>
        <w:t xml:space="preserve"> of max</w:t>
      </w:r>
      <w:r w:rsidR="00604263">
        <w:rPr>
          <w:rFonts w:eastAsia="Calibri"/>
        </w:rPr>
        <w:t>imum</w:t>
      </w:r>
      <w:r>
        <w:rPr>
          <w:rFonts w:eastAsia="Calibri"/>
        </w:rPr>
        <w:t xml:space="preserve"> 1 page)</w:t>
      </w:r>
    </w:p>
    <w:p w14:paraId="7391E883" w14:textId="027B942A" w:rsidR="00604263" w:rsidRDefault="00604263" w:rsidP="00FB6F51">
      <w:pPr>
        <w:pStyle w:val="Lijstalinea"/>
        <w:numPr>
          <w:ilvl w:val="1"/>
          <w:numId w:val="2"/>
        </w:numPr>
        <w:spacing w:line="259" w:lineRule="auto"/>
        <w:rPr>
          <w:rFonts w:eastAsia="Calibri"/>
        </w:rPr>
      </w:pPr>
      <w:r w:rsidRPr="00AC2622">
        <w:rPr>
          <w:rFonts w:eastAsia="Calibri"/>
        </w:rPr>
        <w:t>Contribution to societal and/or economic impact as well as identification of non-academic stakeholders and stakeholder interaction</w:t>
      </w:r>
      <w:r>
        <w:rPr>
          <w:rFonts w:eastAsia="Calibri"/>
        </w:rPr>
        <w:t xml:space="preserve"> (</w:t>
      </w:r>
      <w:r w:rsidR="008F4D27">
        <w:rPr>
          <w:rFonts w:eastAsia="Calibri"/>
        </w:rPr>
        <w:t xml:space="preserve">maximum </w:t>
      </w:r>
      <w:r>
        <w:rPr>
          <w:rFonts w:eastAsia="Calibri"/>
        </w:rPr>
        <w:t>2 pages)</w:t>
      </w:r>
    </w:p>
    <w:p w14:paraId="3E48EE5B" w14:textId="77777777" w:rsidR="007703A3" w:rsidRDefault="007703A3" w:rsidP="007703A3">
      <w:pPr>
        <w:pStyle w:val="Lijstalinea"/>
        <w:spacing w:line="259" w:lineRule="auto"/>
        <w:ind w:left="1440"/>
        <w:rPr>
          <w:rFonts w:eastAsia="Calibri"/>
        </w:rPr>
      </w:pPr>
    </w:p>
    <w:p w14:paraId="0D7859F5" w14:textId="77777777" w:rsidR="004C360F" w:rsidRPr="007703A3" w:rsidRDefault="00755D6C" w:rsidP="009B0E21">
      <w:pPr>
        <w:pStyle w:val="Lijstalinea"/>
        <w:numPr>
          <w:ilvl w:val="0"/>
          <w:numId w:val="9"/>
        </w:numPr>
        <w:rPr>
          <w:rFonts w:asciiTheme="minorHAnsi" w:eastAsia="Times New Roman" w:hAnsiTheme="minorHAnsi" w:cstheme="minorHAnsi"/>
          <w:u w:val="single"/>
          <w:lang w:val="nl-BE" w:eastAsia="nl-BE"/>
        </w:rPr>
      </w:pPr>
      <w:r w:rsidRPr="007703A3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Section </w:t>
      </w:r>
      <w:r w:rsidR="0019698F" w:rsidRPr="007703A3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>2</w:t>
      </w:r>
      <w:r w:rsidRPr="007703A3">
        <w:rPr>
          <w:rFonts w:asciiTheme="minorHAnsi" w:eastAsia="Times New Roman" w:hAnsiTheme="minorHAnsi" w:cstheme="minorBidi"/>
          <w:b/>
          <w:bCs/>
          <w:u w:val="single"/>
          <w:lang w:eastAsia="nl-BE"/>
        </w:rPr>
        <w:t xml:space="preserve">: </w:t>
      </w:r>
    </w:p>
    <w:p w14:paraId="73BE8E4D" w14:textId="77777777" w:rsidR="002322DE" w:rsidRDefault="0006476D" w:rsidP="009B0E21">
      <w:pPr>
        <w:pStyle w:val="Lijstalinea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  <w:b/>
          <w:bCs/>
        </w:rPr>
        <w:t>Match</w:t>
      </w:r>
      <w:r w:rsidRPr="009B0E21">
        <w:rPr>
          <w:rFonts w:asciiTheme="minorHAnsi" w:eastAsia="Calibri" w:hAnsiTheme="minorHAnsi" w:cstheme="minorBidi"/>
          <w:b/>
          <w:bCs/>
        </w:rPr>
        <w:t xml:space="preserve"> </w:t>
      </w:r>
      <w:r w:rsidR="00755D6C" w:rsidRPr="009B0E21">
        <w:rPr>
          <w:rFonts w:asciiTheme="minorHAnsi" w:eastAsia="Calibri" w:hAnsiTheme="minorHAnsi" w:cstheme="minorBidi"/>
          <w:b/>
          <w:bCs/>
        </w:rPr>
        <w:t xml:space="preserve">with the research environment of </w:t>
      </w:r>
      <w:r w:rsidR="00117458" w:rsidRPr="009B0E21">
        <w:rPr>
          <w:rFonts w:asciiTheme="minorHAnsi" w:eastAsia="Calibri" w:hAnsiTheme="minorHAnsi" w:cstheme="minorBidi"/>
          <w:b/>
          <w:bCs/>
        </w:rPr>
        <w:t>h</w:t>
      </w:r>
      <w:r w:rsidR="00755D6C" w:rsidRPr="009B0E21">
        <w:rPr>
          <w:rFonts w:asciiTheme="minorHAnsi" w:eastAsia="Calibri" w:hAnsiTheme="minorHAnsi" w:cstheme="minorBidi"/>
          <w:b/>
          <w:bCs/>
        </w:rPr>
        <w:t>ost university and co-host university</w:t>
      </w:r>
      <w:r w:rsidR="00755D6C" w:rsidRPr="001A0B1D">
        <w:rPr>
          <w:rFonts w:asciiTheme="minorHAnsi" w:eastAsia="Calibri" w:hAnsiTheme="minorHAnsi" w:cstheme="minorBidi"/>
        </w:rPr>
        <w:t xml:space="preserve"> </w:t>
      </w:r>
    </w:p>
    <w:p w14:paraId="15675476" w14:textId="65A1CA1A" w:rsidR="00755D6C" w:rsidRDefault="00FB6F51" w:rsidP="009B0E21">
      <w:pPr>
        <w:pStyle w:val="Lijstalinea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>M</w:t>
      </w:r>
      <w:r w:rsidR="00C36FE4" w:rsidRPr="001A0B1D">
        <w:rPr>
          <w:rFonts w:asciiTheme="minorHAnsi" w:eastAsia="Calibri" w:hAnsiTheme="minorHAnsi" w:cstheme="minorBidi"/>
        </w:rPr>
        <w:t>aximum 2 pages</w:t>
      </w:r>
      <w:r w:rsidR="00C3475F">
        <w:rPr>
          <w:rFonts w:asciiTheme="minorHAnsi" w:eastAsia="Calibri" w:hAnsiTheme="minorHAnsi" w:cstheme="minorBidi"/>
        </w:rPr>
        <w:t xml:space="preserve"> for the </w:t>
      </w:r>
      <w:r w:rsidR="00481543">
        <w:rPr>
          <w:rFonts w:asciiTheme="minorHAnsi" w:eastAsia="Calibri" w:hAnsiTheme="minorHAnsi" w:cstheme="minorBidi"/>
        </w:rPr>
        <w:t>whole section</w:t>
      </w:r>
      <w:r w:rsidR="0038044E">
        <w:rPr>
          <w:rFonts w:asciiTheme="minorHAnsi" w:eastAsia="Calibri" w:hAnsiTheme="minorHAnsi" w:cstheme="minorBidi"/>
        </w:rPr>
        <w:t>.</w:t>
      </w:r>
    </w:p>
    <w:p w14:paraId="1E935E4F" w14:textId="45EF7B5B" w:rsidR="00366EC2" w:rsidRDefault="00366EC2" w:rsidP="009B0E21">
      <w:pPr>
        <w:pStyle w:val="Lijstalinea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Bidi"/>
        </w:rPr>
        <w:t xml:space="preserve">This section </w:t>
      </w:r>
      <w:r w:rsidR="00D94171">
        <w:rPr>
          <w:rFonts w:asciiTheme="minorHAnsi" w:eastAsia="Calibri" w:hAnsiTheme="minorHAnsi" w:cstheme="minorBidi"/>
        </w:rPr>
        <w:t xml:space="preserve">includes </w:t>
      </w:r>
      <w:r>
        <w:rPr>
          <w:rFonts w:asciiTheme="minorHAnsi" w:eastAsia="Calibri" w:hAnsiTheme="minorHAnsi" w:cstheme="minorBidi"/>
        </w:rPr>
        <w:t xml:space="preserve">the following </w:t>
      </w:r>
      <w:r w:rsidR="00EF02AB">
        <w:rPr>
          <w:rFonts w:asciiTheme="minorHAnsi" w:eastAsia="Calibri" w:hAnsiTheme="minorHAnsi" w:cstheme="minorBidi"/>
        </w:rPr>
        <w:t>components</w:t>
      </w:r>
      <w:r>
        <w:rPr>
          <w:rFonts w:asciiTheme="minorHAnsi" w:eastAsia="Calibri" w:hAnsiTheme="minorHAnsi" w:cstheme="minorBidi"/>
        </w:rPr>
        <w:t>:</w:t>
      </w:r>
    </w:p>
    <w:p w14:paraId="26784BC2" w14:textId="77777777" w:rsidR="00D94171" w:rsidRPr="00D94171" w:rsidRDefault="00D94171" w:rsidP="009B0E21">
      <w:pPr>
        <w:pStyle w:val="Lijstalinea"/>
        <w:numPr>
          <w:ilvl w:val="0"/>
          <w:numId w:val="13"/>
        </w:numPr>
        <w:rPr>
          <w:rFonts w:asciiTheme="minorHAnsi" w:hAnsiTheme="minorHAnsi" w:cstheme="minorHAnsi"/>
        </w:rPr>
      </w:pPr>
      <w:r w:rsidRPr="00D94171">
        <w:rPr>
          <w:rFonts w:asciiTheme="minorHAnsi" w:hAnsiTheme="minorHAnsi" w:cstheme="minorHAnsi"/>
        </w:rPr>
        <w:t>Thematic fit with the research group at host university</w:t>
      </w:r>
    </w:p>
    <w:p w14:paraId="41BFA29B" w14:textId="77777777" w:rsidR="00D94171" w:rsidRPr="00D94171" w:rsidRDefault="00D94171" w:rsidP="009B0E21">
      <w:pPr>
        <w:pStyle w:val="Lijstalinea"/>
        <w:numPr>
          <w:ilvl w:val="0"/>
          <w:numId w:val="13"/>
        </w:numPr>
        <w:spacing w:line="259" w:lineRule="auto"/>
        <w:rPr>
          <w:rFonts w:asciiTheme="minorHAnsi" w:hAnsiTheme="minorHAnsi" w:cstheme="minorHAnsi"/>
          <w:b/>
          <w:bCs/>
          <w:u w:val="single"/>
        </w:rPr>
      </w:pPr>
      <w:r w:rsidRPr="00D94171">
        <w:rPr>
          <w:rFonts w:asciiTheme="minorHAnsi" w:hAnsiTheme="minorHAnsi" w:cstheme="minorHAnsi"/>
        </w:rPr>
        <w:t>Thematic fit with the research group of the co-host university</w:t>
      </w:r>
    </w:p>
    <w:p w14:paraId="6B40B6FD" w14:textId="6572FB7C" w:rsidR="00D94171" w:rsidRDefault="0060553E" w:rsidP="06CD774D">
      <w:pPr>
        <w:pStyle w:val="Lijstalinea"/>
        <w:numPr>
          <w:ilvl w:val="0"/>
          <w:numId w:val="13"/>
        </w:numPr>
        <w:spacing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</w:t>
      </w:r>
      <w:r w:rsidR="0FC464E3" w:rsidRPr="06CD774D">
        <w:rPr>
          <w:rFonts w:asciiTheme="minorHAnsi" w:hAnsiTheme="minorHAnsi" w:cstheme="minorBidi"/>
        </w:rPr>
        <w:t xml:space="preserve">otential to </w:t>
      </w:r>
      <w:r w:rsidR="00BC7DAF">
        <w:rPr>
          <w:rFonts w:asciiTheme="minorHAnsi" w:hAnsiTheme="minorHAnsi" w:cstheme="minorBidi"/>
        </w:rPr>
        <w:t xml:space="preserve">either </w:t>
      </w:r>
      <w:r w:rsidR="0FC464E3" w:rsidRPr="06CD774D">
        <w:rPr>
          <w:rFonts w:asciiTheme="minorHAnsi" w:hAnsiTheme="minorHAnsi" w:cstheme="minorBidi"/>
        </w:rPr>
        <w:t xml:space="preserve">initiate </w:t>
      </w:r>
      <w:r w:rsidR="00BC7DAF">
        <w:rPr>
          <w:rFonts w:asciiTheme="minorHAnsi" w:hAnsiTheme="minorHAnsi" w:cstheme="minorBidi"/>
        </w:rPr>
        <w:t>or</w:t>
      </w:r>
      <w:r w:rsidR="0FC464E3" w:rsidRPr="06CD774D">
        <w:rPr>
          <w:rFonts w:asciiTheme="minorHAnsi" w:hAnsiTheme="minorHAnsi" w:cstheme="minorBidi"/>
        </w:rPr>
        <w:t xml:space="preserve"> further develop cooperation between </w:t>
      </w:r>
      <w:r w:rsidR="25F4BC62" w:rsidRPr="06CD774D">
        <w:rPr>
          <w:rFonts w:asciiTheme="minorHAnsi" w:hAnsiTheme="minorHAnsi" w:cstheme="minorBidi"/>
        </w:rPr>
        <w:t>h</w:t>
      </w:r>
      <w:r w:rsidR="0FC464E3" w:rsidRPr="06CD774D">
        <w:rPr>
          <w:rFonts w:asciiTheme="minorHAnsi" w:hAnsiTheme="minorHAnsi" w:cstheme="minorBidi"/>
        </w:rPr>
        <w:t xml:space="preserve">ost </w:t>
      </w:r>
      <w:r w:rsidR="00A07140">
        <w:rPr>
          <w:rFonts w:asciiTheme="minorHAnsi" w:hAnsiTheme="minorHAnsi" w:cstheme="minorBidi"/>
        </w:rPr>
        <w:t xml:space="preserve">research group </w:t>
      </w:r>
      <w:r w:rsidR="0FC464E3" w:rsidRPr="06CD774D">
        <w:rPr>
          <w:rFonts w:asciiTheme="minorHAnsi" w:hAnsiTheme="minorHAnsi" w:cstheme="minorBidi"/>
        </w:rPr>
        <w:t xml:space="preserve">and co-host </w:t>
      </w:r>
      <w:r w:rsidR="00A07140">
        <w:rPr>
          <w:rFonts w:asciiTheme="minorHAnsi" w:hAnsiTheme="minorHAnsi" w:cstheme="minorBidi"/>
        </w:rPr>
        <w:t xml:space="preserve">research group. </w:t>
      </w:r>
    </w:p>
    <w:p w14:paraId="3431E797" w14:textId="77777777" w:rsidR="007703A3" w:rsidRPr="00D94171" w:rsidRDefault="007703A3" w:rsidP="007703A3">
      <w:pPr>
        <w:pStyle w:val="Lijstalinea"/>
        <w:spacing w:line="259" w:lineRule="auto"/>
        <w:ind w:left="1440"/>
        <w:jc w:val="both"/>
        <w:rPr>
          <w:rFonts w:asciiTheme="minorHAnsi" w:hAnsiTheme="minorHAnsi" w:cstheme="minorHAnsi"/>
        </w:rPr>
      </w:pPr>
    </w:p>
    <w:p w14:paraId="27BF2F50" w14:textId="77777777" w:rsidR="004C360F" w:rsidRPr="007703A3" w:rsidRDefault="3C06E382" w:rsidP="06CD774D">
      <w:pPr>
        <w:pStyle w:val="Lijstalinea"/>
        <w:numPr>
          <w:ilvl w:val="0"/>
          <w:numId w:val="2"/>
        </w:numPr>
        <w:rPr>
          <w:rFonts w:asciiTheme="minorHAnsi" w:eastAsia="Times New Roman" w:hAnsiTheme="minorHAnsi" w:cstheme="minorBidi"/>
          <w:u w:val="single"/>
          <w:lang w:val="nl-BE" w:eastAsia="nl-BE"/>
        </w:rPr>
      </w:pPr>
      <w:proofErr w:type="spellStart"/>
      <w:r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>Section</w:t>
      </w:r>
      <w:proofErr w:type="spellEnd"/>
      <w:r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 xml:space="preserve"> </w:t>
      </w:r>
      <w:r w:rsidR="7F87B9EE"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>3</w:t>
      </w:r>
      <w:r w:rsidRPr="06CD774D">
        <w:rPr>
          <w:rFonts w:asciiTheme="minorHAnsi" w:eastAsia="Calibri" w:hAnsiTheme="minorHAnsi" w:cstheme="minorBidi"/>
          <w:b/>
          <w:bCs/>
          <w:u w:val="single"/>
          <w:lang w:val="nl-BE" w:eastAsia="nl-BE"/>
        </w:rPr>
        <w:t>:</w:t>
      </w:r>
    </w:p>
    <w:p w14:paraId="74A2008D" w14:textId="73C670C9" w:rsidR="009B0E21" w:rsidRDefault="5CAAF46C" w:rsidP="0025249A">
      <w:pPr>
        <w:ind w:left="720"/>
        <w:rPr>
          <w:rFonts w:asciiTheme="minorHAnsi" w:eastAsia="Calibri" w:hAnsiTheme="minorHAnsi" w:cstheme="minorBidi"/>
          <w:lang w:val="nl-BE" w:eastAsia="nl-BE"/>
        </w:rPr>
      </w:pPr>
      <w:proofErr w:type="spellStart"/>
      <w:r w:rsidRPr="009B0E21">
        <w:rPr>
          <w:rFonts w:asciiTheme="minorHAnsi" w:eastAsia="Calibri" w:hAnsiTheme="minorHAnsi" w:cstheme="minorBidi"/>
          <w:b/>
          <w:bCs/>
          <w:lang w:val="nl-BE" w:eastAsia="nl-BE"/>
        </w:rPr>
        <w:t>Bibliograph</w:t>
      </w:r>
      <w:r w:rsidR="0025249A">
        <w:rPr>
          <w:rFonts w:asciiTheme="minorHAnsi" w:eastAsia="Calibri" w:hAnsiTheme="minorHAnsi" w:cstheme="minorBidi"/>
          <w:b/>
          <w:bCs/>
          <w:lang w:val="nl-BE" w:eastAsia="nl-BE"/>
        </w:rPr>
        <w:t>ic</w:t>
      </w:r>
      <w:proofErr w:type="spellEnd"/>
      <w:r w:rsidR="0025249A">
        <w:rPr>
          <w:rFonts w:asciiTheme="minorHAnsi" w:eastAsia="Calibri" w:hAnsiTheme="minorHAnsi" w:cstheme="minorBidi"/>
          <w:b/>
          <w:bCs/>
          <w:lang w:val="nl-BE" w:eastAsia="nl-BE"/>
        </w:rPr>
        <w:t xml:space="preserve"> </w:t>
      </w:r>
      <w:proofErr w:type="spellStart"/>
      <w:r w:rsidR="0025249A">
        <w:rPr>
          <w:rFonts w:asciiTheme="minorHAnsi" w:eastAsia="Calibri" w:hAnsiTheme="minorHAnsi" w:cstheme="minorBidi"/>
          <w:b/>
          <w:bCs/>
          <w:lang w:val="nl-BE" w:eastAsia="nl-BE"/>
        </w:rPr>
        <w:t>references</w:t>
      </w:r>
      <w:proofErr w:type="spellEnd"/>
    </w:p>
    <w:p w14:paraId="4156C8A8" w14:textId="53ABE108" w:rsidR="5CAAF46C" w:rsidRPr="0074127E" w:rsidRDefault="009B0E21" w:rsidP="00FB6F51">
      <w:pPr>
        <w:ind w:left="360"/>
        <w:rPr>
          <w:rFonts w:asciiTheme="minorHAnsi" w:eastAsia="Times New Roman" w:hAnsiTheme="minorHAnsi" w:cstheme="minorBidi"/>
          <w:lang w:val="en-US" w:eastAsia="nl-BE"/>
        </w:rPr>
      </w:pPr>
      <w:r w:rsidRPr="0074127E">
        <w:rPr>
          <w:rFonts w:asciiTheme="minorHAnsi" w:eastAsia="Calibri" w:hAnsiTheme="minorHAnsi" w:cstheme="minorBidi"/>
          <w:lang w:val="en-US" w:eastAsia="nl-BE"/>
        </w:rPr>
        <w:t xml:space="preserve">       M</w:t>
      </w:r>
      <w:r w:rsidR="5CAAF46C" w:rsidRPr="0074127E">
        <w:rPr>
          <w:rFonts w:asciiTheme="minorHAnsi" w:eastAsia="Calibri" w:hAnsiTheme="minorHAnsi" w:cstheme="minorBidi"/>
          <w:lang w:val="en-US" w:eastAsia="nl-BE"/>
        </w:rPr>
        <w:t>aximum 1 page</w:t>
      </w:r>
    </w:p>
    <w:p w14:paraId="6A3B84AD" w14:textId="0E23E1DC" w:rsidR="009C6935" w:rsidRPr="00C36FE4" w:rsidRDefault="00D303EA" w:rsidP="00C36FE4">
      <w:pPr>
        <w:pStyle w:val="Lijstalinea"/>
        <w:jc w:val="both"/>
        <w:rPr>
          <w:rFonts w:asciiTheme="minorHAnsi" w:eastAsia="Times New Roman" w:hAnsiTheme="minorHAnsi" w:cstheme="minorBidi"/>
          <w:lang w:eastAsia="nl-BE"/>
        </w:rPr>
      </w:pPr>
      <w:r>
        <w:rPr>
          <w:rFonts w:asciiTheme="minorHAnsi" w:eastAsia="Times New Roman" w:hAnsiTheme="minorHAnsi" w:cstheme="minorBidi"/>
          <w:lang w:eastAsia="nl-BE"/>
        </w:rPr>
        <w:t>C</w:t>
      </w:r>
      <w:r w:rsidR="2B9124BE" w:rsidRPr="5B4C7784">
        <w:rPr>
          <w:rFonts w:asciiTheme="minorHAnsi" w:eastAsia="Times New Roman" w:hAnsiTheme="minorHAnsi" w:cstheme="minorBidi"/>
          <w:lang w:eastAsia="nl-BE"/>
        </w:rPr>
        <w:t>ontains references from sections 1 and 2</w:t>
      </w:r>
      <w:r w:rsidR="000F0ED7">
        <w:rPr>
          <w:rFonts w:asciiTheme="minorHAnsi" w:eastAsia="Times New Roman" w:hAnsiTheme="minorHAnsi" w:cstheme="minorBidi"/>
          <w:lang w:eastAsia="nl-BE"/>
        </w:rPr>
        <w:t xml:space="preserve"> (if applicable).</w:t>
      </w:r>
      <w:r w:rsidR="2B9124BE" w:rsidRPr="5B4C7784">
        <w:rPr>
          <w:rFonts w:asciiTheme="minorHAnsi" w:eastAsia="Times New Roman" w:hAnsiTheme="minorHAnsi" w:cstheme="minorBidi"/>
          <w:lang w:eastAsia="nl-BE"/>
        </w:rPr>
        <w:t xml:space="preserve"> </w:t>
      </w:r>
    </w:p>
    <w:p w14:paraId="3003BECC" w14:textId="77777777" w:rsidR="005D63AF" w:rsidRPr="00051E68" w:rsidRDefault="005D63AF" w:rsidP="009C6935">
      <w:pPr>
        <w:rPr>
          <w:rFonts w:asciiTheme="minorHAnsi" w:eastAsia="Times New Roman" w:hAnsiTheme="minorHAnsi" w:cstheme="minorHAnsi"/>
          <w:b/>
          <w:bCs/>
          <w:lang w:eastAsia="nl-BE"/>
        </w:rPr>
      </w:pPr>
    </w:p>
    <w:p w14:paraId="66909017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0D8916CC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24D1907D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301578A5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2E97C383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606E6FA1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072F1FF4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5D21E25A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1E2766BA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6013EA67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64078D13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14FC21F0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75821279" w14:textId="77777777" w:rsidR="003F7A29" w:rsidRDefault="003F7A29" w:rsidP="009C6935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nl-BE"/>
        </w:rPr>
      </w:pPr>
    </w:p>
    <w:p w14:paraId="7A8E40EF" w14:textId="14930447" w:rsidR="007C2BB3" w:rsidRPr="00117458" w:rsidRDefault="007C2BB3" w:rsidP="372445E6">
      <w:pPr>
        <w:rPr>
          <w:rFonts w:ascii="Arial" w:eastAsia="Times New Roman" w:hAnsi="Arial" w:cs="Arial"/>
          <w:b/>
          <w:bCs/>
          <w:lang w:eastAsia="nl-BE"/>
        </w:rPr>
      </w:pPr>
    </w:p>
    <w:p w14:paraId="57E41945" w14:textId="7C92EF10" w:rsidR="007C2BB3" w:rsidRPr="00117458" w:rsidRDefault="007C2BB3" w:rsidP="372445E6">
      <w:pPr>
        <w:rPr>
          <w:rFonts w:ascii="Arial" w:eastAsia="Times New Roman" w:hAnsi="Arial" w:cs="Arial"/>
          <w:b/>
          <w:bCs/>
          <w:lang w:eastAsia="nl-BE"/>
        </w:rPr>
      </w:pPr>
    </w:p>
    <w:p w14:paraId="29074A63" w14:textId="1A47DACC" w:rsidR="007C2BB3" w:rsidRPr="00117458" w:rsidRDefault="007C2BB3" w:rsidP="372445E6">
      <w:pPr>
        <w:rPr>
          <w:rFonts w:ascii="Arial" w:eastAsia="Times New Roman" w:hAnsi="Arial" w:cs="Arial"/>
          <w:b/>
          <w:bCs/>
          <w:lang w:eastAsia="nl-BE"/>
        </w:rPr>
      </w:pPr>
    </w:p>
    <w:p w14:paraId="37E740B9" w14:textId="24E5CDA6" w:rsidR="007C2BB3" w:rsidRPr="00117458" w:rsidRDefault="02DE2C07" w:rsidP="372445E6">
      <w:pPr>
        <w:rPr>
          <w:rFonts w:ascii="Arial" w:eastAsia="Times New Roman" w:hAnsi="Arial" w:cs="Arial"/>
          <w:b/>
          <w:bCs/>
          <w:lang w:eastAsia="nl-BE"/>
        </w:rPr>
      </w:pPr>
      <w:r w:rsidRPr="372445E6">
        <w:rPr>
          <w:rFonts w:ascii="Arial" w:eastAsia="Times New Roman" w:hAnsi="Arial" w:cs="Arial"/>
          <w:b/>
          <w:bCs/>
          <w:lang w:eastAsia="nl-BE"/>
        </w:rPr>
        <w:lastRenderedPageBreak/>
        <w:t xml:space="preserve">The application starts here and </w:t>
      </w:r>
      <w:r w:rsidR="74E02FA9" w:rsidRPr="372445E6">
        <w:rPr>
          <w:rFonts w:ascii="Arial" w:eastAsia="Times New Roman" w:hAnsi="Arial" w:cs="Arial"/>
          <w:b/>
          <w:bCs/>
          <w:lang w:eastAsia="nl-BE"/>
        </w:rPr>
        <w:t>applicants should adhere to the page limitations indicated for each section.</w:t>
      </w:r>
    </w:p>
    <w:p w14:paraId="73EA7276" w14:textId="11A21408" w:rsidR="007C2BB3" w:rsidRPr="00117458" w:rsidRDefault="007C2BB3" w:rsidP="372445E6">
      <w:pPr>
        <w:rPr>
          <w:rFonts w:ascii="Arial" w:eastAsia="Times New Roman" w:hAnsi="Arial" w:cs="Arial"/>
          <w:b/>
          <w:bCs/>
          <w:lang w:eastAsia="nl-BE"/>
        </w:rPr>
      </w:pPr>
    </w:p>
    <w:p w14:paraId="4029B3AF" w14:textId="5A0E0C56" w:rsidR="007C2BB3" w:rsidRPr="00117458" w:rsidRDefault="007C2BB3" w:rsidP="007C2BB3">
      <w:pPr>
        <w:rPr>
          <w:rFonts w:ascii="Arial" w:eastAsia="Times New Roman" w:hAnsi="Arial" w:cs="Arial"/>
          <w:b/>
          <w:lang w:eastAsia="nl-BE"/>
        </w:rPr>
      </w:pPr>
      <w:r w:rsidRPr="00117458">
        <w:rPr>
          <w:rFonts w:ascii="Arial" w:eastAsia="Times New Roman" w:hAnsi="Arial" w:cs="Arial"/>
          <w:b/>
          <w:lang w:eastAsia="nl-BE"/>
        </w:rPr>
        <w:t xml:space="preserve">Section </w:t>
      </w:r>
      <w:r w:rsidR="00117458" w:rsidRPr="00117458">
        <w:rPr>
          <w:rFonts w:ascii="Arial" w:eastAsia="Times New Roman" w:hAnsi="Arial" w:cs="Arial"/>
          <w:b/>
          <w:lang w:eastAsia="nl-BE"/>
        </w:rPr>
        <w:t>1</w:t>
      </w:r>
      <w:r w:rsidRPr="00117458">
        <w:rPr>
          <w:rFonts w:ascii="Arial" w:eastAsia="Times New Roman" w:hAnsi="Arial" w:cs="Arial"/>
          <w:b/>
          <w:lang w:eastAsia="nl-BE"/>
        </w:rPr>
        <w:t>: Quality, innovativeness</w:t>
      </w:r>
      <w:r w:rsidR="00117458" w:rsidRPr="00117458">
        <w:rPr>
          <w:rFonts w:ascii="Arial" w:eastAsia="Times New Roman" w:hAnsi="Arial" w:cs="Arial"/>
          <w:b/>
          <w:lang w:eastAsia="nl-BE"/>
        </w:rPr>
        <w:t xml:space="preserve"> of the project</w:t>
      </w:r>
      <w:r w:rsidRPr="00117458">
        <w:rPr>
          <w:rFonts w:ascii="Arial" w:eastAsia="Times New Roman" w:hAnsi="Arial" w:cs="Arial"/>
          <w:b/>
          <w:lang w:eastAsia="nl-BE"/>
        </w:rPr>
        <w:t xml:space="preserve"> and stakeholder interaction </w:t>
      </w:r>
    </w:p>
    <w:p w14:paraId="6A2EC0F2" w14:textId="1EACE745" w:rsidR="00232D69" w:rsidRPr="00117458" w:rsidRDefault="00232D69" w:rsidP="007C2BB3">
      <w:pPr>
        <w:rPr>
          <w:rFonts w:ascii="Arial" w:eastAsia="Times New Roman" w:hAnsi="Arial" w:cs="Arial"/>
          <w:b/>
          <w:lang w:eastAsia="nl-BE"/>
        </w:rPr>
      </w:pPr>
    </w:p>
    <w:p w14:paraId="178C4E56" w14:textId="47D05457" w:rsidR="006E58BB" w:rsidRPr="00117458" w:rsidRDefault="003F7243" w:rsidP="00AD351F">
      <w:pPr>
        <w:spacing w:after="160" w:line="259" w:lineRule="auto"/>
        <w:jc w:val="both"/>
        <w:rPr>
          <w:rFonts w:ascii="Arial" w:eastAsia="Calibri" w:hAnsi="Arial" w:cs="Arial"/>
        </w:rPr>
      </w:pPr>
      <w:r w:rsidRPr="00117458">
        <w:rPr>
          <w:rFonts w:ascii="Arial" w:eastAsia="Calibri" w:hAnsi="Arial" w:cs="Arial"/>
        </w:rPr>
        <w:t>This section of the application should consist of</w:t>
      </w:r>
      <w:r w:rsidR="00CD4D87" w:rsidRPr="00117458">
        <w:rPr>
          <w:rFonts w:ascii="Arial" w:eastAsia="Calibri" w:hAnsi="Arial" w:cs="Arial"/>
        </w:rPr>
        <w:t xml:space="preserve"> a </w:t>
      </w:r>
      <w:r w:rsidR="00CD4D87" w:rsidRPr="00117458">
        <w:rPr>
          <w:rFonts w:ascii="Arial" w:eastAsia="Calibri" w:hAnsi="Arial" w:cs="Arial"/>
          <w:b/>
          <w:bCs/>
        </w:rPr>
        <w:t xml:space="preserve">maximum of </w:t>
      </w:r>
      <w:r w:rsidR="00244B76" w:rsidRPr="00117458">
        <w:rPr>
          <w:rFonts w:ascii="Arial" w:eastAsia="Calibri" w:hAnsi="Arial" w:cs="Arial"/>
          <w:b/>
          <w:bCs/>
        </w:rPr>
        <w:t>6</w:t>
      </w:r>
      <w:r w:rsidR="002044FF" w:rsidRPr="00117458">
        <w:rPr>
          <w:rFonts w:ascii="Arial" w:eastAsia="Calibri" w:hAnsi="Arial" w:cs="Arial"/>
          <w:b/>
          <w:bCs/>
        </w:rPr>
        <w:t xml:space="preserve"> pages</w:t>
      </w:r>
      <w:r w:rsidR="002044FF" w:rsidRPr="00117458">
        <w:rPr>
          <w:rFonts w:ascii="Arial" w:eastAsia="Calibri" w:hAnsi="Arial" w:cs="Arial"/>
        </w:rPr>
        <w:t xml:space="preserve"> (</w:t>
      </w:r>
      <w:r w:rsidR="00244B76" w:rsidRPr="00117458">
        <w:rPr>
          <w:rFonts w:ascii="Arial" w:eastAsia="Calibri" w:hAnsi="Arial" w:cs="Arial"/>
        </w:rPr>
        <w:t>ex</w:t>
      </w:r>
      <w:r w:rsidR="002044FF" w:rsidRPr="00117458">
        <w:rPr>
          <w:rFonts w:ascii="Arial" w:eastAsia="Calibri" w:hAnsi="Arial" w:cs="Arial"/>
        </w:rPr>
        <w:t xml:space="preserve">cluding </w:t>
      </w:r>
      <w:r w:rsidR="737ED2C7" w:rsidRPr="5B4C7784">
        <w:rPr>
          <w:rFonts w:ascii="Arial" w:eastAsia="Calibri" w:hAnsi="Arial" w:cs="Arial"/>
        </w:rPr>
        <w:t>one</w:t>
      </w:r>
      <w:r w:rsidR="00051E68" w:rsidRPr="00117458">
        <w:rPr>
          <w:rFonts w:ascii="Arial" w:eastAsia="Calibri" w:hAnsi="Arial" w:cs="Arial"/>
        </w:rPr>
        <w:t xml:space="preserve"> </w:t>
      </w:r>
      <w:r w:rsidR="002044FF" w:rsidRPr="00117458">
        <w:rPr>
          <w:rFonts w:ascii="Arial" w:eastAsia="Calibri" w:hAnsi="Arial" w:cs="Arial"/>
        </w:rPr>
        <w:t>figure</w:t>
      </w:r>
      <w:r w:rsidR="53A509C3" w:rsidRPr="5B4C7784">
        <w:rPr>
          <w:rFonts w:ascii="Arial" w:eastAsia="Calibri" w:hAnsi="Arial" w:cs="Arial"/>
        </w:rPr>
        <w:t>/image</w:t>
      </w:r>
      <w:r w:rsidR="002044FF" w:rsidRPr="00117458">
        <w:rPr>
          <w:rFonts w:ascii="Arial" w:eastAsia="Calibri" w:hAnsi="Arial" w:cs="Arial"/>
        </w:rPr>
        <w:t>)</w:t>
      </w:r>
      <w:r w:rsidR="00975218" w:rsidRPr="00117458">
        <w:rPr>
          <w:rFonts w:ascii="Arial" w:eastAsia="Calibri" w:hAnsi="Arial" w:cs="Arial"/>
        </w:rPr>
        <w:t>.</w:t>
      </w:r>
      <w:r w:rsidR="00CF2AD8" w:rsidRPr="00117458">
        <w:rPr>
          <w:rFonts w:ascii="Arial" w:eastAsia="Calibri" w:hAnsi="Arial" w:cs="Arial"/>
        </w:rPr>
        <w:t xml:space="preserve"> </w:t>
      </w:r>
      <w:r w:rsidR="006D3488">
        <w:rPr>
          <w:rFonts w:ascii="Arial" w:eastAsia="Calibri" w:hAnsi="Arial" w:cs="Arial"/>
        </w:rPr>
        <w:t>Applicants should address each component</w:t>
      </w:r>
      <w:r w:rsidR="009079A5">
        <w:rPr>
          <w:rFonts w:ascii="Arial" w:eastAsia="Calibri" w:hAnsi="Arial" w:cs="Arial"/>
        </w:rPr>
        <w:t xml:space="preserve"> and the</w:t>
      </w:r>
      <w:r w:rsidR="00CF2AD8" w:rsidRPr="00117458">
        <w:rPr>
          <w:rFonts w:ascii="Arial" w:eastAsia="Calibri" w:hAnsi="Arial" w:cs="Arial"/>
        </w:rPr>
        <w:t xml:space="preserve"> page allowance for each</w:t>
      </w:r>
      <w:r w:rsidR="00051E68" w:rsidRPr="00117458">
        <w:rPr>
          <w:rFonts w:ascii="Arial" w:eastAsia="Calibri" w:hAnsi="Arial" w:cs="Arial"/>
        </w:rPr>
        <w:t xml:space="preserve"> is stated in</w:t>
      </w:r>
      <w:r w:rsidR="00C6727E" w:rsidRPr="00117458">
        <w:rPr>
          <w:rFonts w:ascii="Arial" w:eastAsia="Calibri" w:hAnsi="Arial" w:cs="Arial"/>
        </w:rPr>
        <w:t xml:space="preserve"> bold </w:t>
      </w:r>
      <w:r w:rsidR="00051E68" w:rsidRPr="00117458">
        <w:rPr>
          <w:rFonts w:ascii="Arial" w:eastAsia="Calibri" w:hAnsi="Arial" w:cs="Arial"/>
        </w:rPr>
        <w:t xml:space="preserve">below. </w:t>
      </w:r>
      <w:r w:rsidR="00EB29B2" w:rsidRPr="00EB29B2">
        <w:rPr>
          <w:rFonts w:ascii="Arial" w:eastAsia="Calibri" w:hAnsi="Arial" w:cs="Arial"/>
        </w:rPr>
        <w:t>Include</w:t>
      </w:r>
      <w:r w:rsidR="05A93E5C" w:rsidRPr="00EB29B2">
        <w:rPr>
          <w:rFonts w:ascii="Arial" w:eastAsia="Calibri" w:hAnsi="Arial" w:cs="Arial"/>
        </w:rPr>
        <w:t xml:space="preserve"> a </w:t>
      </w:r>
      <w:r w:rsidR="004D3331" w:rsidRPr="004F6A28">
        <w:rPr>
          <w:rFonts w:ascii="Arial" w:eastAsia="Times New Roman" w:hAnsi="Arial" w:cs="Arial"/>
          <w:lang w:eastAsia="nl-BE"/>
        </w:rPr>
        <w:t xml:space="preserve">schematic overview </w:t>
      </w:r>
      <w:r w:rsidR="004D3331">
        <w:rPr>
          <w:rFonts w:ascii="Arial" w:eastAsia="Times New Roman" w:hAnsi="Arial" w:cs="Arial"/>
          <w:lang w:eastAsia="nl-BE"/>
        </w:rPr>
        <w:t xml:space="preserve">or figure </w:t>
      </w:r>
      <w:r w:rsidR="00EB29B2" w:rsidRPr="00EB29B2">
        <w:rPr>
          <w:rFonts w:ascii="Arial" w:eastAsia="Calibri" w:hAnsi="Arial" w:cs="Arial"/>
        </w:rPr>
        <w:t>on the planning</w:t>
      </w:r>
      <w:r w:rsidR="001D3CA2">
        <w:rPr>
          <w:rFonts w:ascii="Arial" w:eastAsia="Calibri" w:hAnsi="Arial" w:cs="Arial"/>
        </w:rPr>
        <w:t xml:space="preserve"> or time-line</w:t>
      </w:r>
      <w:r w:rsidR="00EB29B2" w:rsidRPr="00EB29B2">
        <w:rPr>
          <w:rFonts w:ascii="Arial" w:eastAsia="Calibri" w:hAnsi="Arial" w:cs="Arial"/>
        </w:rPr>
        <w:t xml:space="preserve"> of your project</w:t>
      </w:r>
      <w:r w:rsidR="31E22A08" w:rsidRPr="00EB29B2">
        <w:rPr>
          <w:rFonts w:ascii="Arial" w:eastAsia="Calibri" w:hAnsi="Arial" w:cs="Arial"/>
        </w:rPr>
        <w:t>.</w:t>
      </w:r>
      <w:r w:rsidR="31E22A08" w:rsidRPr="65F00FFF">
        <w:rPr>
          <w:rFonts w:ascii="Arial" w:eastAsia="Calibri" w:hAnsi="Arial" w:cs="Arial"/>
        </w:rPr>
        <w:t xml:space="preserve"> </w:t>
      </w:r>
    </w:p>
    <w:p w14:paraId="07E998D1" w14:textId="3FFCF306" w:rsidR="006E58BB" w:rsidRDefault="003823C3" w:rsidP="00AD351F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</w:t>
      </w:r>
      <w:r w:rsidR="006E58BB" w:rsidRPr="00117458">
        <w:rPr>
          <w:rFonts w:ascii="Arial" w:eastAsia="Calibri" w:hAnsi="Arial" w:cs="Arial"/>
        </w:rPr>
        <w:t xml:space="preserve"> </w:t>
      </w:r>
      <w:r w:rsidR="00FD7C50" w:rsidRPr="00117458">
        <w:rPr>
          <w:rFonts w:ascii="Arial" w:eastAsia="Calibri" w:hAnsi="Arial" w:cs="Arial"/>
        </w:rPr>
        <w:t xml:space="preserve">structure their response </w:t>
      </w:r>
      <w:r w:rsidR="000E6ACF">
        <w:rPr>
          <w:rFonts w:ascii="Arial" w:eastAsia="Calibri" w:hAnsi="Arial" w:cs="Arial"/>
        </w:rPr>
        <w:t>by addressing the</w:t>
      </w:r>
      <w:r w:rsidR="00FD7C50" w:rsidRPr="00117458">
        <w:rPr>
          <w:rFonts w:ascii="Arial" w:eastAsia="Calibri" w:hAnsi="Arial" w:cs="Arial"/>
        </w:rPr>
        <w:t xml:space="preserve"> key questions and requirements listed below</w:t>
      </w:r>
      <w:r w:rsidR="00EE0749">
        <w:rPr>
          <w:rFonts w:ascii="Arial" w:eastAsia="Calibri" w:hAnsi="Arial" w:cs="Arial"/>
        </w:rPr>
        <w:t xml:space="preserve">. </w:t>
      </w:r>
    </w:p>
    <w:p w14:paraId="6F4695A7" w14:textId="77777777" w:rsidR="00946A99" w:rsidRDefault="00946A99" w:rsidP="00975218">
      <w:pPr>
        <w:jc w:val="both"/>
        <w:rPr>
          <w:rFonts w:ascii="Arial" w:eastAsia="Calibri" w:hAnsi="Arial" w:cs="Arial"/>
        </w:rPr>
      </w:pPr>
    </w:p>
    <w:p w14:paraId="1081E1BF" w14:textId="0FCF6DD1" w:rsidR="00AE221C" w:rsidRPr="009612E8" w:rsidRDefault="00946A99" w:rsidP="009612E8">
      <w:pPr>
        <w:jc w:val="both"/>
        <w:rPr>
          <w:rFonts w:ascii="Arial" w:eastAsia="Calibri" w:hAnsi="Arial" w:cs="Arial"/>
          <w:b/>
          <w:bCs/>
          <w:u w:val="single"/>
        </w:rPr>
      </w:pPr>
      <w:r w:rsidRPr="00754609">
        <w:rPr>
          <w:rFonts w:ascii="Arial" w:eastAsia="Calibri" w:hAnsi="Arial" w:cs="Arial"/>
          <w:b/>
          <w:bCs/>
          <w:u w:val="single"/>
        </w:rPr>
        <w:t>Component</w:t>
      </w:r>
      <w:r w:rsidR="00AE221C" w:rsidRPr="00754609">
        <w:rPr>
          <w:rFonts w:ascii="Arial" w:eastAsia="Calibri" w:hAnsi="Arial" w:cs="Arial"/>
          <w:b/>
          <w:bCs/>
          <w:u w:val="single"/>
        </w:rPr>
        <w:t xml:space="preserve"> 1</w:t>
      </w:r>
      <w:r w:rsidR="009612E8" w:rsidRPr="009612E8">
        <w:rPr>
          <w:rFonts w:ascii="Arial" w:eastAsia="Calibri" w:hAnsi="Arial" w:cs="Arial"/>
          <w:b/>
          <w:bCs/>
        </w:rPr>
        <w:t xml:space="preserve"> : </w:t>
      </w:r>
      <w:r w:rsidR="00AE221C" w:rsidRPr="009612E8">
        <w:rPr>
          <w:rFonts w:ascii="Arial" w:eastAsia="Times New Roman" w:hAnsi="Arial" w:cs="Arial"/>
          <w:b/>
          <w:bCs/>
          <w:i/>
          <w:iCs/>
          <w:lang w:eastAsia="nl-BE"/>
        </w:rPr>
        <w:t>Quality and pertinence of the project</w:t>
      </w:r>
      <w:r w:rsidR="004F3D4C" w:rsidRPr="009612E8">
        <w:rPr>
          <w:rFonts w:ascii="Arial" w:eastAsia="Times New Roman" w:hAnsi="Arial" w:cs="Arial"/>
          <w:b/>
          <w:bCs/>
          <w:i/>
          <w:iCs/>
          <w:lang w:eastAsia="nl-BE"/>
        </w:rPr>
        <w:t>’</w:t>
      </w:r>
      <w:r w:rsidR="00AE221C" w:rsidRPr="009612E8">
        <w:rPr>
          <w:rFonts w:ascii="Arial" w:eastAsia="Times New Roman" w:hAnsi="Arial" w:cs="Arial"/>
          <w:b/>
          <w:bCs/>
          <w:i/>
          <w:iCs/>
          <w:lang w:eastAsia="nl-BE"/>
        </w:rPr>
        <w:t>s research and innovation objectives.</w:t>
      </w:r>
    </w:p>
    <w:p w14:paraId="04922D34" w14:textId="458EEE84" w:rsidR="00AE221C" w:rsidRPr="009612E8" w:rsidRDefault="00AE221C" w:rsidP="00AE221C">
      <w:pPr>
        <w:rPr>
          <w:rFonts w:ascii="Arial" w:eastAsia="Times New Roman" w:hAnsi="Arial" w:cs="Arial"/>
          <w:lang w:eastAsia="nl-BE"/>
        </w:rPr>
      </w:pPr>
      <w:r w:rsidRPr="009612E8">
        <w:rPr>
          <w:rFonts w:ascii="Arial" w:eastAsia="Times New Roman" w:hAnsi="Arial" w:cs="Arial"/>
          <w:lang w:eastAsia="nl-BE"/>
        </w:rPr>
        <w:t xml:space="preserve">Allowance: </w:t>
      </w:r>
      <w:r w:rsidR="0085534F">
        <w:rPr>
          <w:rFonts w:ascii="Arial" w:eastAsia="Times New Roman" w:hAnsi="Arial" w:cs="Arial"/>
          <w:lang w:eastAsia="nl-BE"/>
        </w:rPr>
        <w:t>m</w:t>
      </w:r>
      <w:r w:rsidRPr="009612E8">
        <w:rPr>
          <w:rFonts w:ascii="Arial" w:eastAsia="Times New Roman" w:hAnsi="Arial" w:cs="Arial"/>
          <w:lang w:eastAsia="nl-BE"/>
        </w:rPr>
        <w:t>aximum 2 pages</w:t>
      </w:r>
    </w:p>
    <w:p w14:paraId="11BDC017" w14:textId="63A40D8F" w:rsidR="00AE221C" w:rsidRDefault="00AE221C" w:rsidP="00975218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Key </w:t>
      </w:r>
      <w:r w:rsidR="003E5499">
        <w:rPr>
          <w:rFonts w:ascii="Arial" w:eastAsia="Calibri" w:hAnsi="Arial" w:cs="Arial"/>
          <w:b/>
          <w:bCs/>
        </w:rPr>
        <w:t>q</w:t>
      </w:r>
      <w:r>
        <w:rPr>
          <w:rFonts w:ascii="Arial" w:eastAsia="Calibri" w:hAnsi="Arial" w:cs="Arial"/>
          <w:b/>
          <w:bCs/>
        </w:rPr>
        <w:t xml:space="preserve">uestions and </w:t>
      </w:r>
      <w:r w:rsidR="00051B68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>equirements:</w:t>
      </w:r>
    </w:p>
    <w:p w14:paraId="42C0B5DB" w14:textId="6D3C079F" w:rsidR="00AE221C" w:rsidRPr="00AE221C" w:rsidRDefault="00AE221C" w:rsidP="00AE221C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AE221C">
        <w:rPr>
          <w:rFonts w:ascii="Arial" w:eastAsia="Times New Roman" w:hAnsi="Arial" w:cs="Arial"/>
          <w:lang w:eastAsia="nl-BE"/>
        </w:rPr>
        <w:t xml:space="preserve">What are the research and innovation objectives of your project and how does your project </w:t>
      </w:r>
      <w:r w:rsidR="3E63A6FB" w:rsidRPr="5B4C7784">
        <w:rPr>
          <w:rFonts w:ascii="Arial" w:eastAsia="Times New Roman" w:hAnsi="Arial" w:cs="Arial"/>
          <w:lang w:eastAsia="nl-BE"/>
        </w:rPr>
        <w:t xml:space="preserve">incorporate </w:t>
      </w:r>
      <w:r w:rsidR="000F0ED7">
        <w:rPr>
          <w:rFonts w:ascii="Arial" w:eastAsia="Times New Roman" w:hAnsi="Arial" w:cs="Arial"/>
          <w:lang w:eastAsia="nl-BE"/>
        </w:rPr>
        <w:t xml:space="preserve">state of the </w:t>
      </w:r>
      <w:r w:rsidR="0038015D">
        <w:rPr>
          <w:rFonts w:ascii="Arial" w:eastAsia="Times New Roman" w:hAnsi="Arial" w:cs="Arial"/>
          <w:lang w:eastAsia="nl-BE"/>
        </w:rPr>
        <w:t>art</w:t>
      </w:r>
      <w:r w:rsidR="3E63A6FB" w:rsidRPr="5B4C7784">
        <w:rPr>
          <w:rFonts w:ascii="Arial" w:eastAsia="Times New Roman" w:hAnsi="Arial" w:cs="Arial"/>
          <w:lang w:eastAsia="nl-BE"/>
        </w:rPr>
        <w:t xml:space="preserve"> ideas</w:t>
      </w:r>
      <w:r w:rsidRPr="00AE221C">
        <w:rPr>
          <w:rFonts w:ascii="Arial" w:eastAsia="Times New Roman" w:hAnsi="Arial" w:cs="Arial"/>
          <w:lang w:eastAsia="nl-BE"/>
        </w:rPr>
        <w:t xml:space="preserve">? </w:t>
      </w:r>
    </w:p>
    <w:p w14:paraId="31D633E5" w14:textId="148913A1" w:rsidR="00AE221C" w:rsidRPr="00AE221C" w:rsidRDefault="00AE221C" w:rsidP="00AE221C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00AE221C">
        <w:rPr>
          <w:rFonts w:ascii="Arial" w:eastAsia="Times New Roman" w:hAnsi="Arial" w:cs="Arial"/>
          <w:lang w:eastAsia="nl-BE"/>
        </w:rPr>
        <w:t xml:space="preserve">What are </w:t>
      </w:r>
      <w:r w:rsidR="0038015D">
        <w:rPr>
          <w:rFonts w:ascii="Arial" w:eastAsia="Times New Roman" w:hAnsi="Arial" w:cs="Arial"/>
          <w:lang w:eastAsia="nl-BE"/>
        </w:rPr>
        <w:t>the</w:t>
      </w:r>
      <w:r w:rsidRPr="00AE221C">
        <w:rPr>
          <w:rFonts w:ascii="Arial" w:eastAsia="Times New Roman" w:hAnsi="Arial" w:cs="Arial"/>
          <w:lang w:eastAsia="nl-BE"/>
        </w:rPr>
        <w:t xml:space="preserve"> novel, ambitious, adventurous, and/or transformative aspects of your proposal? </w:t>
      </w:r>
    </w:p>
    <w:p w14:paraId="07F538DC" w14:textId="57D7A040" w:rsidR="00AE221C" w:rsidRPr="00AE221C" w:rsidRDefault="00AE221C" w:rsidP="00AE221C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lang w:eastAsia="nl-BE"/>
        </w:rPr>
      </w:pPr>
      <w:r w:rsidRPr="52DFFA52">
        <w:rPr>
          <w:rFonts w:ascii="Arial" w:eastAsia="Times New Roman" w:hAnsi="Arial" w:cs="Arial"/>
          <w:lang w:eastAsia="nl-BE"/>
        </w:rPr>
        <w:t>Indicate the urban challenge(s) or opportunity</w:t>
      </w:r>
      <w:r w:rsidR="003C008A">
        <w:rPr>
          <w:rFonts w:ascii="Arial" w:eastAsia="Times New Roman" w:hAnsi="Arial" w:cs="Arial"/>
          <w:lang w:eastAsia="nl-BE"/>
        </w:rPr>
        <w:t>/</w:t>
      </w:r>
      <w:proofErr w:type="spellStart"/>
      <w:r w:rsidR="004F3D4C" w:rsidRPr="52DFFA52">
        <w:rPr>
          <w:rFonts w:ascii="Arial" w:eastAsia="Times New Roman" w:hAnsi="Arial" w:cs="Arial"/>
          <w:lang w:eastAsia="nl-BE"/>
        </w:rPr>
        <w:t>ies</w:t>
      </w:r>
      <w:proofErr w:type="spellEnd"/>
      <w:r w:rsidR="004F3D4C" w:rsidRPr="52DFFA52">
        <w:rPr>
          <w:rFonts w:ascii="Arial" w:eastAsia="Times New Roman" w:hAnsi="Arial" w:cs="Arial"/>
          <w:lang w:eastAsia="nl-BE"/>
        </w:rPr>
        <w:t xml:space="preserve"> </w:t>
      </w:r>
      <w:r w:rsidRPr="52DFFA52">
        <w:rPr>
          <w:rFonts w:ascii="Arial" w:eastAsia="Times New Roman" w:hAnsi="Arial" w:cs="Arial"/>
          <w:lang w:eastAsia="nl-BE"/>
        </w:rPr>
        <w:t>that you want to address with your project</w:t>
      </w:r>
      <w:r w:rsidR="71E6E560" w:rsidRPr="52DFFA52">
        <w:rPr>
          <w:rFonts w:ascii="Arial" w:eastAsia="Times New Roman" w:hAnsi="Arial" w:cs="Arial"/>
          <w:lang w:eastAsia="nl-BE"/>
        </w:rPr>
        <w:t xml:space="preserve"> with reference to </w:t>
      </w:r>
      <w:r w:rsidR="00637E31">
        <w:rPr>
          <w:rFonts w:ascii="Arial" w:eastAsia="Times New Roman" w:hAnsi="Arial" w:cs="Arial"/>
          <w:lang w:eastAsia="nl-BE"/>
        </w:rPr>
        <w:t xml:space="preserve">either </w:t>
      </w:r>
      <w:r w:rsidR="34EF5D14" w:rsidRPr="52DFFA52">
        <w:rPr>
          <w:rFonts w:ascii="Arial" w:eastAsia="Times New Roman" w:hAnsi="Arial" w:cs="Arial"/>
          <w:lang w:eastAsia="nl-BE"/>
        </w:rPr>
        <w:t>S</w:t>
      </w:r>
      <w:r w:rsidR="71E6E560" w:rsidRPr="52DFFA52">
        <w:rPr>
          <w:rFonts w:ascii="Arial" w:eastAsia="Times New Roman" w:hAnsi="Arial" w:cs="Arial"/>
          <w:lang w:eastAsia="nl-BE"/>
        </w:rPr>
        <w:t xml:space="preserve">ustainability or </w:t>
      </w:r>
      <w:r w:rsidR="094AE962" w:rsidRPr="52DFFA52">
        <w:rPr>
          <w:rFonts w:ascii="Arial" w:eastAsia="Times New Roman" w:hAnsi="Arial" w:cs="Arial"/>
          <w:lang w:eastAsia="nl-BE"/>
        </w:rPr>
        <w:t>D</w:t>
      </w:r>
      <w:r w:rsidR="71E6E560" w:rsidRPr="52DFFA52">
        <w:rPr>
          <w:rFonts w:ascii="Arial" w:eastAsia="Times New Roman" w:hAnsi="Arial" w:cs="Arial"/>
          <w:lang w:eastAsia="nl-BE"/>
        </w:rPr>
        <w:t xml:space="preserve">igital </w:t>
      </w:r>
      <w:r w:rsidR="7DCC7DD0" w:rsidRPr="52DFFA52">
        <w:rPr>
          <w:rFonts w:ascii="Arial" w:eastAsia="Times New Roman" w:hAnsi="Arial" w:cs="Arial"/>
          <w:lang w:eastAsia="nl-BE"/>
        </w:rPr>
        <w:t xml:space="preserve">Societies. </w:t>
      </w:r>
    </w:p>
    <w:p w14:paraId="5D35A79A" w14:textId="39ED3B3D" w:rsidR="00AE221C" w:rsidRPr="00754609" w:rsidRDefault="00AE221C" w:rsidP="00AE221C">
      <w:pPr>
        <w:pStyle w:val="Lijstalinea"/>
        <w:numPr>
          <w:ilvl w:val="0"/>
          <w:numId w:val="2"/>
        </w:numPr>
        <w:jc w:val="both"/>
        <w:rPr>
          <w:rFonts w:ascii="Arial" w:eastAsia="Calibri" w:hAnsi="Arial" w:cs="Arial"/>
          <w:b/>
          <w:bCs/>
        </w:rPr>
      </w:pPr>
      <w:r w:rsidRPr="00117458">
        <w:rPr>
          <w:rFonts w:ascii="Arial" w:eastAsia="Times New Roman" w:hAnsi="Arial" w:cs="Arial"/>
          <w:lang w:eastAsia="nl-BE"/>
        </w:rPr>
        <w:t xml:space="preserve">Indicate if your project requires an interdisciplinary approach, and </w:t>
      </w:r>
      <w:r w:rsidR="00637E31">
        <w:rPr>
          <w:rFonts w:ascii="Arial" w:eastAsia="Times New Roman" w:hAnsi="Arial" w:cs="Arial"/>
          <w:lang w:eastAsia="nl-BE"/>
        </w:rPr>
        <w:t xml:space="preserve">if so </w:t>
      </w:r>
      <w:r w:rsidRPr="00117458">
        <w:rPr>
          <w:rFonts w:ascii="Arial" w:eastAsia="Times New Roman" w:hAnsi="Arial" w:cs="Arial"/>
          <w:lang w:eastAsia="nl-BE"/>
        </w:rPr>
        <w:t>how this approach supports the execution of the project.</w:t>
      </w:r>
    </w:p>
    <w:p w14:paraId="653FD19D" w14:textId="77777777" w:rsidR="00754609" w:rsidRDefault="00754609" w:rsidP="00754609">
      <w:pPr>
        <w:jc w:val="both"/>
        <w:rPr>
          <w:rFonts w:ascii="Arial" w:eastAsia="Calibri" w:hAnsi="Arial" w:cs="Arial"/>
          <w:b/>
          <w:bCs/>
        </w:rPr>
      </w:pPr>
    </w:p>
    <w:p w14:paraId="5E548105" w14:textId="053D5CA4" w:rsidR="00754609" w:rsidRPr="009612E8" w:rsidRDefault="00754609" w:rsidP="009612E8">
      <w:pPr>
        <w:jc w:val="both"/>
        <w:rPr>
          <w:rFonts w:ascii="Arial" w:eastAsia="Calibri" w:hAnsi="Arial" w:cs="Arial"/>
          <w:b/>
          <w:bCs/>
          <w:u w:val="single"/>
        </w:rPr>
      </w:pPr>
      <w:r w:rsidRPr="00754609">
        <w:rPr>
          <w:rFonts w:ascii="Arial" w:eastAsia="Calibri" w:hAnsi="Arial" w:cs="Arial"/>
          <w:b/>
          <w:bCs/>
          <w:u w:val="single"/>
        </w:rPr>
        <w:t>Component 2</w:t>
      </w:r>
      <w:r w:rsidR="009612E8" w:rsidRPr="00B475D7">
        <w:rPr>
          <w:rFonts w:ascii="Arial" w:eastAsia="Calibri" w:hAnsi="Arial" w:cs="Arial"/>
          <w:b/>
          <w:bCs/>
        </w:rPr>
        <w:t xml:space="preserve"> </w:t>
      </w:r>
      <w:r w:rsidR="00B475D7" w:rsidRPr="00B475D7">
        <w:rPr>
          <w:rFonts w:ascii="Arial" w:eastAsia="Calibri" w:hAnsi="Arial" w:cs="Arial"/>
          <w:b/>
          <w:bCs/>
        </w:rPr>
        <w:t xml:space="preserve"> </w:t>
      </w:r>
      <w:r w:rsidR="009612E8" w:rsidRPr="00B475D7">
        <w:rPr>
          <w:rFonts w:ascii="Arial" w:eastAsia="Calibri" w:hAnsi="Arial" w:cs="Arial"/>
          <w:b/>
          <w:bCs/>
        </w:rPr>
        <w:t xml:space="preserve">: </w:t>
      </w:r>
      <w:r w:rsidRPr="00203124">
        <w:rPr>
          <w:rFonts w:ascii="Arial" w:eastAsia="Times New Roman" w:hAnsi="Arial" w:cs="Arial"/>
          <w:b/>
          <w:bCs/>
          <w:i/>
          <w:iCs/>
          <w:lang w:eastAsia="nl-BE"/>
        </w:rPr>
        <w:t>Soundness of proposed methodology, procedures, and feasibility.</w:t>
      </w:r>
    </w:p>
    <w:p w14:paraId="78925CB8" w14:textId="408DDC22" w:rsidR="00754609" w:rsidRPr="009612E8" w:rsidRDefault="00754609" w:rsidP="00754609">
      <w:pPr>
        <w:jc w:val="both"/>
        <w:rPr>
          <w:rFonts w:ascii="Arial" w:eastAsia="Times New Roman" w:hAnsi="Arial" w:cs="Arial"/>
          <w:lang w:eastAsia="nl-BE"/>
        </w:rPr>
      </w:pPr>
      <w:r w:rsidRPr="009612E8">
        <w:rPr>
          <w:rFonts w:ascii="Arial" w:eastAsia="Times New Roman" w:hAnsi="Arial" w:cs="Arial"/>
          <w:lang w:eastAsia="nl-BE"/>
        </w:rPr>
        <w:t xml:space="preserve">Allowance: </w:t>
      </w:r>
      <w:r w:rsidR="0085534F">
        <w:rPr>
          <w:rFonts w:ascii="Arial" w:eastAsia="Times New Roman" w:hAnsi="Arial" w:cs="Arial"/>
          <w:lang w:eastAsia="nl-BE"/>
        </w:rPr>
        <w:t>m</w:t>
      </w:r>
      <w:r w:rsidRPr="009612E8">
        <w:rPr>
          <w:rFonts w:ascii="Arial" w:eastAsia="Times New Roman" w:hAnsi="Arial" w:cs="Arial"/>
          <w:lang w:eastAsia="nl-BE"/>
        </w:rPr>
        <w:t xml:space="preserve">aximum 2 pages </w:t>
      </w:r>
      <w:r w:rsidR="00FE4418">
        <w:rPr>
          <w:rFonts w:ascii="Arial" w:eastAsia="Times New Roman" w:hAnsi="Arial" w:cs="Arial"/>
          <w:lang w:eastAsia="nl-BE"/>
        </w:rPr>
        <w:t>plus an additional</w:t>
      </w:r>
      <w:r w:rsidRPr="009612E8">
        <w:rPr>
          <w:rFonts w:ascii="Arial" w:eastAsia="Times New Roman" w:hAnsi="Arial" w:cs="Arial"/>
          <w:lang w:eastAsia="nl-BE"/>
        </w:rPr>
        <w:t xml:space="preserve"> </w:t>
      </w:r>
      <w:r w:rsidR="00F46EF5">
        <w:rPr>
          <w:rFonts w:ascii="Arial" w:eastAsia="Times New Roman" w:hAnsi="Arial" w:cs="Arial"/>
          <w:lang w:eastAsia="nl-BE"/>
        </w:rPr>
        <w:t>schematic overview or</w:t>
      </w:r>
      <w:r w:rsidRPr="009612E8">
        <w:rPr>
          <w:rFonts w:ascii="Arial" w:eastAsia="Times New Roman" w:hAnsi="Arial" w:cs="Arial"/>
          <w:lang w:eastAsia="nl-BE"/>
        </w:rPr>
        <w:t xml:space="preserve"> figure </w:t>
      </w:r>
      <w:r w:rsidRPr="00F46EF5">
        <w:rPr>
          <w:rFonts w:ascii="Arial" w:eastAsia="Times New Roman" w:hAnsi="Arial" w:cs="Arial"/>
          <w:lang w:eastAsia="nl-BE"/>
        </w:rPr>
        <w:t>of max</w:t>
      </w:r>
      <w:r w:rsidR="00F46EF5" w:rsidRPr="00F46EF5">
        <w:rPr>
          <w:rFonts w:ascii="Arial" w:eastAsia="Times New Roman" w:hAnsi="Arial" w:cs="Arial"/>
          <w:lang w:eastAsia="nl-BE"/>
        </w:rPr>
        <w:t>.</w:t>
      </w:r>
      <w:r w:rsidRPr="00F46EF5">
        <w:rPr>
          <w:rFonts w:ascii="Arial" w:eastAsia="Times New Roman" w:hAnsi="Arial" w:cs="Arial"/>
          <w:lang w:eastAsia="nl-BE"/>
        </w:rPr>
        <w:t xml:space="preserve"> 1 page</w:t>
      </w:r>
      <w:r w:rsidR="00AA0EFF">
        <w:rPr>
          <w:rFonts w:ascii="Arial" w:eastAsia="Times New Roman" w:hAnsi="Arial" w:cs="Arial"/>
          <w:u w:val="single"/>
          <w:lang w:eastAsia="nl-BE"/>
        </w:rPr>
        <w:t>.</w:t>
      </w:r>
    </w:p>
    <w:p w14:paraId="6118EFAB" w14:textId="07088F45" w:rsidR="00754609" w:rsidRDefault="00754609" w:rsidP="00754609">
      <w:pPr>
        <w:jc w:val="both"/>
        <w:rPr>
          <w:rFonts w:ascii="Arial" w:eastAsia="Times New Roman" w:hAnsi="Arial" w:cs="Arial"/>
          <w:b/>
          <w:bCs/>
          <w:lang w:eastAsia="nl-BE"/>
        </w:rPr>
      </w:pPr>
      <w:r>
        <w:rPr>
          <w:rFonts w:ascii="Arial" w:eastAsia="Times New Roman" w:hAnsi="Arial" w:cs="Arial"/>
          <w:b/>
          <w:bCs/>
          <w:lang w:eastAsia="nl-BE"/>
        </w:rPr>
        <w:t xml:space="preserve">Key </w:t>
      </w:r>
      <w:r w:rsidR="003E5499">
        <w:rPr>
          <w:rFonts w:ascii="Arial" w:eastAsia="Times New Roman" w:hAnsi="Arial" w:cs="Arial"/>
          <w:b/>
          <w:bCs/>
          <w:lang w:eastAsia="nl-BE"/>
        </w:rPr>
        <w:t>q</w:t>
      </w:r>
      <w:r>
        <w:rPr>
          <w:rFonts w:ascii="Arial" w:eastAsia="Times New Roman" w:hAnsi="Arial" w:cs="Arial"/>
          <w:b/>
          <w:bCs/>
          <w:lang w:eastAsia="nl-BE"/>
        </w:rPr>
        <w:t xml:space="preserve">uestions and </w:t>
      </w:r>
      <w:r w:rsidR="00051B68">
        <w:rPr>
          <w:rFonts w:ascii="Arial" w:eastAsia="Times New Roman" w:hAnsi="Arial" w:cs="Arial"/>
          <w:b/>
          <w:bCs/>
          <w:lang w:eastAsia="nl-BE"/>
        </w:rPr>
        <w:t>r</w:t>
      </w:r>
      <w:r>
        <w:rPr>
          <w:rFonts w:ascii="Arial" w:eastAsia="Times New Roman" w:hAnsi="Arial" w:cs="Arial"/>
          <w:b/>
          <w:bCs/>
          <w:lang w:eastAsia="nl-BE"/>
        </w:rPr>
        <w:t>equirements:</w:t>
      </w:r>
    </w:p>
    <w:p w14:paraId="7FD8EE13" w14:textId="2EC8CA20" w:rsidR="00754609" w:rsidRPr="00754609" w:rsidRDefault="00754609" w:rsidP="00754609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lang w:eastAsia="nl-BE"/>
        </w:rPr>
      </w:pPr>
      <w:r w:rsidRPr="00754609">
        <w:rPr>
          <w:rFonts w:ascii="Arial" w:eastAsia="Times New Roman" w:hAnsi="Arial" w:cs="Arial"/>
          <w:lang w:eastAsia="nl-BE"/>
        </w:rPr>
        <w:t>Why are the proposed methodology and procedure</w:t>
      </w:r>
      <w:r w:rsidR="003C2539">
        <w:rPr>
          <w:rFonts w:ascii="Arial" w:eastAsia="Times New Roman" w:hAnsi="Arial" w:cs="Arial"/>
          <w:lang w:eastAsia="nl-BE"/>
        </w:rPr>
        <w:t>s</w:t>
      </w:r>
      <w:r w:rsidRPr="00754609">
        <w:rPr>
          <w:rFonts w:ascii="Arial" w:eastAsia="Times New Roman" w:hAnsi="Arial" w:cs="Arial"/>
          <w:lang w:eastAsia="nl-BE"/>
        </w:rPr>
        <w:t xml:space="preserve"> appropriate?</w:t>
      </w:r>
    </w:p>
    <w:p w14:paraId="40323BA0" w14:textId="1C1F8060" w:rsidR="00754609" w:rsidRPr="004F6A28" w:rsidRDefault="00754609" w:rsidP="00A44FF0">
      <w:pPr>
        <w:pStyle w:val="Lijstalinea"/>
        <w:rPr>
          <w:rFonts w:ascii="Arial" w:eastAsia="Times New Roman" w:hAnsi="Arial" w:cs="Arial"/>
          <w:lang w:eastAsia="nl-BE"/>
        </w:rPr>
      </w:pPr>
      <w:r w:rsidRPr="004F6A28">
        <w:rPr>
          <w:rFonts w:ascii="Arial" w:eastAsia="Times New Roman" w:hAnsi="Arial" w:cs="Arial"/>
          <w:lang w:eastAsia="nl-BE"/>
        </w:rPr>
        <w:t xml:space="preserve">Please include a schematic overview </w:t>
      </w:r>
      <w:r w:rsidR="004D686F">
        <w:rPr>
          <w:rFonts w:ascii="Arial" w:eastAsia="Times New Roman" w:hAnsi="Arial" w:cs="Arial"/>
          <w:lang w:eastAsia="nl-BE"/>
        </w:rPr>
        <w:t xml:space="preserve">or figure </w:t>
      </w:r>
      <w:r w:rsidRPr="004F6A28">
        <w:rPr>
          <w:rFonts w:ascii="Arial" w:eastAsia="Times New Roman" w:hAnsi="Arial" w:cs="Arial"/>
          <w:lang w:eastAsia="nl-BE"/>
        </w:rPr>
        <w:t xml:space="preserve">on the planning </w:t>
      </w:r>
      <w:r w:rsidR="007B1B7F">
        <w:rPr>
          <w:rFonts w:ascii="Arial" w:eastAsia="Times New Roman" w:hAnsi="Arial" w:cs="Arial"/>
          <w:lang w:eastAsia="nl-BE"/>
        </w:rPr>
        <w:t xml:space="preserve">or time-line </w:t>
      </w:r>
      <w:r w:rsidRPr="004F6A28">
        <w:rPr>
          <w:rFonts w:ascii="Arial" w:eastAsia="Times New Roman" w:hAnsi="Arial" w:cs="Arial"/>
          <w:lang w:eastAsia="nl-BE"/>
        </w:rPr>
        <w:t>of your project (e.g. Gantt chart</w:t>
      </w:r>
      <w:r w:rsidR="115AC39B" w:rsidRPr="5B4C7784">
        <w:rPr>
          <w:rFonts w:ascii="Arial" w:eastAsia="Times New Roman" w:hAnsi="Arial" w:cs="Arial"/>
          <w:lang w:eastAsia="nl-BE"/>
        </w:rPr>
        <w:t xml:space="preserve"> or another image/figure</w:t>
      </w:r>
      <w:r w:rsidR="58DD09E6" w:rsidRPr="5B4C7784">
        <w:rPr>
          <w:rFonts w:ascii="Arial" w:eastAsia="Times New Roman" w:hAnsi="Arial" w:cs="Arial"/>
          <w:lang w:eastAsia="nl-BE"/>
        </w:rPr>
        <w:t>).</w:t>
      </w:r>
    </w:p>
    <w:p w14:paraId="78B25237" w14:textId="1D2C1D05" w:rsidR="00A44FF0" w:rsidRPr="00A44FF0" w:rsidRDefault="00754609" w:rsidP="00754609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i/>
          <w:iCs/>
          <w:lang w:eastAsia="nl-BE"/>
        </w:rPr>
      </w:pPr>
      <w:r w:rsidRPr="00754609">
        <w:rPr>
          <w:rFonts w:ascii="Arial" w:eastAsia="Times New Roman" w:hAnsi="Arial" w:cs="Arial"/>
          <w:lang w:eastAsia="nl-BE"/>
        </w:rPr>
        <w:t>What make</w:t>
      </w:r>
      <w:r w:rsidR="00FE26AA">
        <w:rPr>
          <w:rFonts w:ascii="Arial" w:eastAsia="Times New Roman" w:hAnsi="Arial" w:cs="Arial"/>
          <w:lang w:eastAsia="nl-BE"/>
        </w:rPr>
        <w:t>s</w:t>
      </w:r>
      <w:r w:rsidRPr="00754609">
        <w:rPr>
          <w:rFonts w:ascii="Arial" w:eastAsia="Times New Roman" w:hAnsi="Arial" w:cs="Arial"/>
          <w:lang w:eastAsia="nl-BE"/>
        </w:rPr>
        <w:t xml:space="preserve"> your overall approach feasible?</w:t>
      </w:r>
      <w:r>
        <w:rPr>
          <w:rFonts w:ascii="Arial" w:eastAsia="Times New Roman" w:hAnsi="Arial" w:cs="Arial"/>
          <w:lang w:eastAsia="nl-BE"/>
        </w:rPr>
        <w:t xml:space="preserve"> </w:t>
      </w:r>
    </w:p>
    <w:p w14:paraId="74E3ECAE" w14:textId="0C37DB72" w:rsidR="00754609" w:rsidRPr="00754609" w:rsidRDefault="6873187C" w:rsidP="06CD774D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lang w:eastAsia="nl-BE"/>
        </w:rPr>
      </w:pPr>
      <w:r w:rsidRPr="06CD774D">
        <w:rPr>
          <w:rFonts w:ascii="Arial" w:eastAsia="Times New Roman" w:hAnsi="Arial" w:cs="Arial"/>
          <w:lang w:eastAsia="nl-BE"/>
        </w:rPr>
        <w:t xml:space="preserve">How </w:t>
      </w:r>
      <w:r w:rsidR="4762C334" w:rsidRPr="06CD774D">
        <w:rPr>
          <w:rFonts w:ascii="Arial" w:eastAsia="Times New Roman" w:hAnsi="Arial" w:cs="Arial"/>
          <w:lang w:eastAsia="nl-BE"/>
        </w:rPr>
        <w:t>will</w:t>
      </w:r>
      <w:r w:rsidRPr="06CD774D">
        <w:rPr>
          <w:rFonts w:ascii="Arial" w:eastAsia="Times New Roman" w:hAnsi="Arial" w:cs="Arial"/>
          <w:lang w:eastAsia="nl-BE"/>
        </w:rPr>
        <w:t xml:space="preserve"> you manage data?</w:t>
      </w:r>
    </w:p>
    <w:p w14:paraId="312314FE" w14:textId="77777777" w:rsidR="00754609" w:rsidRDefault="00754609" w:rsidP="00754609">
      <w:pPr>
        <w:rPr>
          <w:rFonts w:ascii="Arial" w:eastAsia="Times New Roman" w:hAnsi="Arial" w:cs="Arial"/>
          <w:i/>
          <w:iCs/>
          <w:lang w:eastAsia="nl-BE"/>
        </w:rPr>
      </w:pPr>
    </w:p>
    <w:p w14:paraId="4F2D7ADD" w14:textId="7641E70E" w:rsidR="00754609" w:rsidRPr="000154CC" w:rsidRDefault="00754609" w:rsidP="00754609">
      <w:pPr>
        <w:rPr>
          <w:rFonts w:ascii="Arial" w:eastAsia="Times New Roman" w:hAnsi="Arial" w:cs="Arial"/>
          <w:b/>
          <w:bCs/>
          <w:u w:val="single"/>
          <w:lang w:eastAsia="nl-BE"/>
        </w:rPr>
      </w:pPr>
      <w:r w:rsidRPr="00754609">
        <w:rPr>
          <w:rFonts w:ascii="Arial" w:eastAsia="Times New Roman" w:hAnsi="Arial" w:cs="Arial"/>
          <w:b/>
          <w:bCs/>
          <w:u w:val="single"/>
          <w:lang w:eastAsia="nl-BE"/>
        </w:rPr>
        <w:t>Component 3</w:t>
      </w:r>
      <w:r w:rsidR="000154CC">
        <w:rPr>
          <w:rFonts w:ascii="Arial" w:eastAsia="Times New Roman" w:hAnsi="Arial" w:cs="Arial"/>
          <w:b/>
          <w:bCs/>
          <w:u w:val="single"/>
          <w:lang w:eastAsia="nl-BE"/>
        </w:rPr>
        <w:t xml:space="preserve"> :  </w:t>
      </w:r>
      <w:r w:rsidRPr="000154CC">
        <w:rPr>
          <w:rFonts w:ascii="Arial" w:eastAsia="Times New Roman" w:hAnsi="Arial" w:cs="Arial"/>
          <w:b/>
          <w:bCs/>
          <w:i/>
          <w:iCs/>
          <w:lang w:eastAsia="nl-BE"/>
        </w:rPr>
        <w:t>Contribution to societal and/or economic impact as well as identification of non-academic stakeholders and stakeholder interaction</w:t>
      </w:r>
    </w:p>
    <w:p w14:paraId="12FF8F78" w14:textId="025FC915" w:rsidR="00754609" w:rsidRPr="000154CC" w:rsidRDefault="00754609" w:rsidP="00754609">
      <w:pPr>
        <w:rPr>
          <w:rFonts w:ascii="Arial" w:eastAsia="Times New Roman" w:hAnsi="Arial" w:cs="Arial"/>
          <w:lang w:eastAsia="nl-BE"/>
        </w:rPr>
      </w:pPr>
      <w:r w:rsidRPr="000154CC">
        <w:rPr>
          <w:rFonts w:ascii="Arial" w:eastAsia="Times New Roman" w:hAnsi="Arial" w:cs="Arial"/>
          <w:lang w:eastAsia="nl-BE"/>
        </w:rPr>
        <w:t xml:space="preserve">Allowance: </w:t>
      </w:r>
      <w:r w:rsidR="0085534F">
        <w:rPr>
          <w:rFonts w:ascii="Arial" w:eastAsia="Times New Roman" w:hAnsi="Arial" w:cs="Arial"/>
          <w:lang w:eastAsia="nl-BE"/>
        </w:rPr>
        <w:t>m</w:t>
      </w:r>
      <w:r w:rsidRPr="000154CC">
        <w:rPr>
          <w:rFonts w:ascii="Arial" w:eastAsia="Times New Roman" w:hAnsi="Arial" w:cs="Arial"/>
          <w:lang w:eastAsia="nl-BE"/>
        </w:rPr>
        <w:t>aximum 2 pages</w:t>
      </w:r>
    </w:p>
    <w:p w14:paraId="64920058" w14:textId="6BAB2B61" w:rsidR="00754609" w:rsidRDefault="00754609" w:rsidP="00754609">
      <w:pPr>
        <w:rPr>
          <w:rFonts w:ascii="Arial" w:eastAsia="Times New Roman" w:hAnsi="Arial" w:cs="Arial"/>
          <w:b/>
          <w:bCs/>
          <w:lang w:eastAsia="nl-BE"/>
        </w:rPr>
      </w:pPr>
      <w:r w:rsidRPr="5E8BFE56">
        <w:rPr>
          <w:rFonts w:ascii="Arial" w:eastAsia="Times New Roman" w:hAnsi="Arial" w:cs="Arial"/>
          <w:b/>
          <w:bCs/>
          <w:lang w:eastAsia="nl-BE"/>
        </w:rPr>
        <w:t xml:space="preserve">Key </w:t>
      </w:r>
      <w:r w:rsidR="003E5499">
        <w:rPr>
          <w:rFonts w:ascii="Arial" w:eastAsia="Times New Roman" w:hAnsi="Arial" w:cs="Arial"/>
          <w:b/>
          <w:bCs/>
          <w:lang w:eastAsia="nl-BE"/>
        </w:rPr>
        <w:t>q</w:t>
      </w:r>
      <w:r w:rsidRPr="5E8BFE56">
        <w:rPr>
          <w:rFonts w:ascii="Arial" w:eastAsia="Times New Roman" w:hAnsi="Arial" w:cs="Arial"/>
          <w:b/>
          <w:bCs/>
          <w:lang w:eastAsia="nl-BE"/>
        </w:rPr>
        <w:t xml:space="preserve">uestions and </w:t>
      </w:r>
      <w:r w:rsidR="00051B68">
        <w:rPr>
          <w:rFonts w:ascii="Arial" w:eastAsia="Times New Roman" w:hAnsi="Arial" w:cs="Arial"/>
          <w:b/>
          <w:bCs/>
          <w:lang w:eastAsia="nl-BE"/>
        </w:rPr>
        <w:t>r</w:t>
      </w:r>
      <w:r w:rsidRPr="5E8BFE56">
        <w:rPr>
          <w:rFonts w:ascii="Arial" w:eastAsia="Times New Roman" w:hAnsi="Arial" w:cs="Arial"/>
          <w:b/>
          <w:bCs/>
          <w:lang w:eastAsia="nl-BE"/>
        </w:rPr>
        <w:t>equirements:</w:t>
      </w:r>
    </w:p>
    <w:p w14:paraId="3450717E" w14:textId="30956FC5" w:rsidR="1F23A10B" w:rsidRPr="00E21DC5" w:rsidRDefault="1F23A10B" w:rsidP="00D534B4">
      <w:pPr>
        <w:pStyle w:val="Lijstalinea"/>
        <w:numPr>
          <w:ilvl w:val="0"/>
          <w:numId w:val="11"/>
        </w:numPr>
      </w:pPr>
      <w:r w:rsidRPr="00D534B4">
        <w:rPr>
          <w:rFonts w:ascii="Arial" w:eastAsia="Times New Roman" w:hAnsi="Arial" w:cs="Arial"/>
          <w:lang w:eastAsia="nl-BE"/>
        </w:rPr>
        <w:t>What is the potential societal and/or economic impact of your project on a short, medium or longer term</w:t>
      </w:r>
      <w:r w:rsidR="00723FFC">
        <w:rPr>
          <w:rFonts w:ascii="Arial" w:eastAsia="Times New Roman" w:hAnsi="Arial" w:cs="Arial"/>
          <w:lang w:eastAsia="nl-BE"/>
        </w:rPr>
        <w:t xml:space="preserve"> basis</w:t>
      </w:r>
      <w:r w:rsidRPr="00D534B4">
        <w:rPr>
          <w:rFonts w:ascii="Arial" w:eastAsia="Times New Roman" w:hAnsi="Arial" w:cs="Arial"/>
          <w:lang w:eastAsia="nl-BE"/>
        </w:rPr>
        <w:t xml:space="preserve">? </w:t>
      </w:r>
    </w:p>
    <w:p w14:paraId="3A475F40" w14:textId="4EFDABB4" w:rsidR="00E21DC5" w:rsidRPr="006B4B47" w:rsidRDefault="00E21DC5" w:rsidP="006B4B47">
      <w:pPr>
        <w:pStyle w:val="Geenafstand"/>
        <w:numPr>
          <w:ilvl w:val="0"/>
          <w:numId w:val="11"/>
        </w:numPr>
        <w:jc w:val="both"/>
        <w:rPr>
          <w:lang w:val="en-US"/>
        </w:rPr>
      </w:pPr>
      <w:r w:rsidRPr="00D534B4">
        <w:rPr>
          <w:rFonts w:ascii="Arial" w:eastAsia="Times New Roman" w:hAnsi="Arial" w:cs="Arial"/>
          <w:lang w:eastAsia="nl-BE"/>
        </w:rPr>
        <w:t>Identify the type of relevant stakeholder groups and</w:t>
      </w:r>
      <w:r w:rsidR="0065072E">
        <w:rPr>
          <w:rFonts w:ascii="Arial" w:eastAsia="Times New Roman" w:hAnsi="Arial" w:cs="Arial"/>
          <w:lang w:eastAsia="nl-BE"/>
        </w:rPr>
        <w:t>/or</w:t>
      </w:r>
      <w:r w:rsidRPr="00D534B4">
        <w:rPr>
          <w:rFonts w:ascii="Arial" w:eastAsia="Times New Roman" w:hAnsi="Arial" w:cs="Arial"/>
          <w:lang w:eastAsia="nl-BE"/>
        </w:rPr>
        <w:t xml:space="preserve"> s</w:t>
      </w:r>
      <w:proofErr w:type="spellStart"/>
      <w:r w:rsidRPr="00D534B4">
        <w:rPr>
          <w:rFonts w:ascii="Arial" w:eastAsia="Times New Roman" w:hAnsi="Arial" w:cs="Arial"/>
          <w:lang w:val="en-US" w:eastAsia="nl-BE"/>
        </w:rPr>
        <w:t>takeholder</w:t>
      </w:r>
      <w:proofErr w:type="spellEnd"/>
      <w:r w:rsidRPr="00D534B4">
        <w:rPr>
          <w:rFonts w:ascii="Arial" w:eastAsia="Times New Roman" w:hAnsi="Arial" w:cs="Arial"/>
          <w:lang w:val="en-US" w:eastAsia="nl-BE"/>
        </w:rPr>
        <w:t xml:space="preserve"> representative </w:t>
      </w:r>
      <w:proofErr w:type="spellStart"/>
      <w:r w:rsidRPr="00D534B4">
        <w:rPr>
          <w:rFonts w:ascii="Arial" w:eastAsia="Times New Roman" w:hAnsi="Arial" w:cs="Arial"/>
          <w:lang w:val="en-US" w:eastAsia="nl-BE"/>
        </w:rPr>
        <w:t>organi</w:t>
      </w:r>
      <w:r w:rsidR="00044DE5">
        <w:rPr>
          <w:rFonts w:ascii="Arial" w:eastAsia="Times New Roman" w:hAnsi="Arial" w:cs="Arial"/>
          <w:lang w:val="en-US" w:eastAsia="nl-BE"/>
        </w:rPr>
        <w:t>s</w:t>
      </w:r>
      <w:r w:rsidRPr="00D534B4">
        <w:rPr>
          <w:rFonts w:ascii="Arial" w:eastAsia="Times New Roman" w:hAnsi="Arial" w:cs="Arial"/>
          <w:lang w:val="en-US" w:eastAsia="nl-BE"/>
        </w:rPr>
        <w:t>ations</w:t>
      </w:r>
      <w:proofErr w:type="spellEnd"/>
      <w:r w:rsidRPr="00D534B4">
        <w:rPr>
          <w:rFonts w:ascii="Arial" w:eastAsia="Times New Roman" w:hAnsi="Arial" w:cs="Arial"/>
          <w:lang w:val="en-US" w:eastAsia="nl-BE"/>
        </w:rPr>
        <w:t xml:space="preserve"> </w:t>
      </w:r>
      <w:r w:rsidRPr="00D534B4">
        <w:rPr>
          <w:rFonts w:ascii="Arial" w:eastAsia="Times New Roman" w:hAnsi="Arial" w:cs="Arial"/>
          <w:lang w:eastAsia="nl-BE"/>
        </w:rPr>
        <w:t>which may benefit from the results of your project</w:t>
      </w:r>
      <w:r w:rsidR="00276118">
        <w:rPr>
          <w:rFonts w:ascii="Arial" w:eastAsia="Times New Roman" w:hAnsi="Arial" w:cs="Arial"/>
          <w:lang w:eastAsia="nl-BE"/>
        </w:rPr>
        <w:t xml:space="preserve"> </w:t>
      </w:r>
      <w:r w:rsidR="000004AD">
        <w:rPr>
          <w:rFonts w:ascii="Arial" w:eastAsia="Times New Roman" w:hAnsi="Arial" w:cs="Arial"/>
          <w:lang w:eastAsia="nl-BE"/>
        </w:rPr>
        <w:t>i</w:t>
      </w:r>
      <w:r w:rsidR="00276118" w:rsidRPr="00D534B4">
        <w:rPr>
          <w:rFonts w:ascii="Arial" w:eastAsia="Times New Roman" w:hAnsi="Arial" w:cs="Arial"/>
          <w:lang w:eastAsia="nl-BE"/>
        </w:rPr>
        <w:t xml:space="preserve">n </w:t>
      </w:r>
      <w:r w:rsidR="000004AD">
        <w:rPr>
          <w:rFonts w:ascii="Arial" w:eastAsia="Times New Roman" w:hAnsi="Arial" w:cs="Arial"/>
          <w:lang w:eastAsia="nl-BE"/>
        </w:rPr>
        <w:t>the</w:t>
      </w:r>
      <w:r w:rsidR="00276118" w:rsidRPr="00D534B4">
        <w:rPr>
          <w:rFonts w:ascii="Arial" w:eastAsia="Times New Roman" w:hAnsi="Arial" w:cs="Arial"/>
          <w:lang w:eastAsia="nl-BE"/>
        </w:rPr>
        <w:t xml:space="preserve"> short, medium or longer ter</w:t>
      </w:r>
      <w:r w:rsidR="000004AD">
        <w:rPr>
          <w:rFonts w:ascii="Arial" w:eastAsia="Times New Roman" w:hAnsi="Arial" w:cs="Arial"/>
          <w:lang w:eastAsia="nl-BE"/>
        </w:rPr>
        <w:t>m</w:t>
      </w:r>
      <w:r w:rsidRPr="00D534B4">
        <w:rPr>
          <w:rFonts w:ascii="Arial" w:eastAsia="Times New Roman" w:hAnsi="Arial" w:cs="Arial"/>
          <w:lang w:eastAsia="nl-BE"/>
        </w:rPr>
        <w:t>.</w:t>
      </w:r>
      <w:r w:rsidR="00D367BD">
        <w:rPr>
          <w:rFonts w:ascii="Arial" w:eastAsia="Times New Roman" w:hAnsi="Arial" w:cs="Arial"/>
          <w:lang w:eastAsia="nl-BE"/>
        </w:rPr>
        <w:t xml:space="preserve">   </w:t>
      </w:r>
      <w:r w:rsidR="00890675" w:rsidRPr="00890675">
        <w:rPr>
          <w:i/>
          <w:iCs/>
          <w:lang w:val="en-US"/>
        </w:rPr>
        <w:t xml:space="preserve">Please note: </w:t>
      </w:r>
      <w:r w:rsidR="00D367BD" w:rsidRPr="006B4B47">
        <w:rPr>
          <w:i/>
          <w:iCs/>
          <w:lang w:val="en-US"/>
        </w:rPr>
        <w:t xml:space="preserve">Research projects </w:t>
      </w:r>
      <w:r w:rsidR="00714D6A">
        <w:rPr>
          <w:i/>
          <w:iCs/>
          <w:lang w:val="en-US"/>
        </w:rPr>
        <w:t>may not be</w:t>
      </w:r>
      <w:r w:rsidR="00D367BD" w:rsidRPr="006B4B47">
        <w:rPr>
          <w:i/>
          <w:iCs/>
          <w:lang w:val="en-US"/>
        </w:rPr>
        <w:t xml:space="preserve"> tailored one-on-one to the agenda of an individual </w:t>
      </w:r>
      <w:proofErr w:type="spellStart"/>
      <w:r w:rsidR="00D367BD" w:rsidRPr="006B4B47">
        <w:rPr>
          <w:i/>
          <w:iCs/>
          <w:lang w:val="en-US"/>
        </w:rPr>
        <w:t>organisation</w:t>
      </w:r>
      <w:proofErr w:type="spellEnd"/>
      <w:r w:rsidR="00D367BD" w:rsidRPr="006B4B47">
        <w:rPr>
          <w:i/>
          <w:iCs/>
          <w:lang w:val="en-US"/>
        </w:rPr>
        <w:t xml:space="preserve"> (public or private) </w:t>
      </w:r>
      <w:r w:rsidR="00714D6A">
        <w:rPr>
          <w:i/>
          <w:iCs/>
          <w:lang w:val="en-US"/>
        </w:rPr>
        <w:t xml:space="preserve">but must have </w:t>
      </w:r>
      <w:r w:rsidR="00D367BD" w:rsidRPr="006B4B47">
        <w:rPr>
          <w:i/>
          <w:iCs/>
          <w:lang w:val="en-US"/>
        </w:rPr>
        <w:t xml:space="preserve">generic relevance for stakeholder </w:t>
      </w:r>
      <w:r w:rsidR="00333CF1" w:rsidRPr="00FE4418">
        <w:rPr>
          <w:i/>
          <w:iCs/>
          <w:lang w:val="en-US"/>
        </w:rPr>
        <w:t>representative</w:t>
      </w:r>
      <w:r w:rsidR="00333CF1" w:rsidRPr="006B4B47">
        <w:rPr>
          <w:i/>
          <w:iCs/>
          <w:lang w:val="en-US"/>
        </w:rPr>
        <w:t xml:space="preserve"> </w:t>
      </w:r>
      <w:proofErr w:type="spellStart"/>
      <w:r w:rsidR="00D367BD" w:rsidRPr="006B4B47">
        <w:rPr>
          <w:i/>
          <w:iCs/>
          <w:lang w:val="en-US"/>
        </w:rPr>
        <w:t>organisations</w:t>
      </w:r>
      <w:proofErr w:type="spellEnd"/>
      <w:r w:rsidR="00333CF1">
        <w:rPr>
          <w:i/>
          <w:iCs/>
          <w:lang w:val="en-US"/>
        </w:rPr>
        <w:t xml:space="preserve"> or stakeholder groups</w:t>
      </w:r>
      <w:r w:rsidR="00D367BD" w:rsidRPr="006B4B47">
        <w:rPr>
          <w:i/>
          <w:iCs/>
          <w:lang w:val="en-US"/>
        </w:rPr>
        <w:t>.</w:t>
      </w:r>
    </w:p>
    <w:p w14:paraId="038349AC" w14:textId="6D4FC4D6" w:rsidR="444E25E3" w:rsidRPr="00D534B4" w:rsidRDefault="6434AD3A" w:rsidP="00AB55D5">
      <w:pPr>
        <w:pStyle w:val="Lijstalinea"/>
        <w:numPr>
          <w:ilvl w:val="0"/>
          <w:numId w:val="11"/>
        </w:numPr>
      </w:pPr>
      <w:r w:rsidRPr="00AB55D5">
        <w:rPr>
          <w:rFonts w:ascii="Arial" w:eastAsia="Times New Roman" w:hAnsi="Arial" w:cs="Arial"/>
          <w:lang w:eastAsia="nl-BE"/>
        </w:rPr>
        <w:t>Indicate how you intend to interact with one or more of these stakeholders during the execution of your project.</w:t>
      </w:r>
    </w:p>
    <w:p w14:paraId="52973E2E" w14:textId="3A96A842" w:rsidR="444E25E3" w:rsidRDefault="444E25E3" w:rsidP="00D534B4">
      <w:pPr>
        <w:pStyle w:val="Lijstalinea"/>
        <w:rPr>
          <w:rFonts w:ascii="Arial" w:eastAsia="Times New Roman" w:hAnsi="Arial" w:cs="Arial"/>
          <w:lang w:val="de-DE" w:eastAsia="nl-BE"/>
        </w:rPr>
      </w:pPr>
    </w:p>
    <w:p w14:paraId="0A09C903" w14:textId="77777777" w:rsidR="00754609" w:rsidRDefault="00754609">
      <w:pPr>
        <w:spacing w:after="160" w:line="259" w:lineRule="auto"/>
        <w:rPr>
          <w:rFonts w:ascii="Arial" w:eastAsia="Times New Roman" w:hAnsi="Arial" w:cs="Arial"/>
          <w:b/>
          <w:bCs/>
          <w:lang w:eastAsia="nl-BE"/>
        </w:rPr>
      </w:pPr>
      <w:r>
        <w:rPr>
          <w:rFonts w:ascii="Arial" w:eastAsia="Times New Roman" w:hAnsi="Arial" w:cs="Arial"/>
          <w:b/>
          <w:bCs/>
          <w:lang w:eastAsia="nl-BE"/>
        </w:rPr>
        <w:br w:type="page"/>
      </w:r>
    </w:p>
    <w:p w14:paraId="2BBE80C9" w14:textId="2B51DC98" w:rsidR="00364B6A" w:rsidRDefault="005F029E" w:rsidP="00745862">
      <w:pPr>
        <w:rPr>
          <w:rFonts w:ascii="Arial" w:eastAsia="Calibri" w:hAnsi="Arial" w:cs="Arial"/>
          <w:b/>
          <w:bCs/>
        </w:rPr>
      </w:pPr>
      <w:r w:rsidRPr="00117458">
        <w:rPr>
          <w:rFonts w:ascii="Arial" w:eastAsia="Calibri" w:hAnsi="Arial" w:cs="Arial"/>
          <w:b/>
          <w:bCs/>
        </w:rPr>
        <w:lastRenderedPageBreak/>
        <w:t xml:space="preserve">Section </w:t>
      </w:r>
      <w:r w:rsidR="00554E34">
        <w:rPr>
          <w:rFonts w:ascii="Arial" w:eastAsia="Calibri" w:hAnsi="Arial" w:cs="Arial"/>
          <w:b/>
          <w:bCs/>
        </w:rPr>
        <w:t>2</w:t>
      </w:r>
      <w:r w:rsidRPr="00117458">
        <w:rPr>
          <w:rFonts w:ascii="Arial" w:eastAsia="Calibri" w:hAnsi="Arial" w:cs="Arial"/>
          <w:b/>
          <w:bCs/>
        </w:rPr>
        <w:t xml:space="preserve">: </w:t>
      </w:r>
      <w:r w:rsidR="009F3E04">
        <w:rPr>
          <w:rFonts w:ascii="Arial" w:eastAsia="Calibri" w:hAnsi="Arial" w:cs="Arial"/>
          <w:b/>
          <w:bCs/>
        </w:rPr>
        <w:t xml:space="preserve">Match with </w:t>
      </w:r>
      <w:r w:rsidR="00364B6A" w:rsidRPr="00117458">
        <w:rPr>
          <w:rFonts w:ascii="Arial" w:eastAsia="Calibri" w:hAnsi="Arial" w:cs="Arial"/>
          <w:b/>
          <w:bCs/>
        </w:rPr>
        <w:t xml:space="preserve"> the research environment of </w:t>
      </w:r>
      <w:r w:rsidR="00D30E58" w:rsidRPr="00117458">
        <w:rPr>
          <w:rFonts w:ascii="Arial" w:eastAsia="Calibri" w:hAnsi="Arial" w:cs="Arial"/>
          <w:b/>
          <w:bCs/>
        </w:rPr>
        <w:t>h</w:t>
      </w:r>
      <w:r w:rsidR="00364B6A" w:rsidRPr="00117458">
        <w:rPr>
          <w:rFonts w:ascii="Arial" w:eastAsia="Calibri" w:hAnsi="Arial" w:cs="Arial"/>
          <w:b/>
          <w:bCs/>
        </w:rPr>
        <w:t xml:space="preserve">ost university and co-host university </w:t>
      </w:r>
    </w:p>
    <w:p w14:paraId="380022F5" w14:textId="77777777" w:rsidR="00745862" w:rsidRPr="00745862" w:rsidRDefault="00745862" w:rsidP="00745862"/>
    <w:p w14:paraId="266F7138" w14:textId="49A82823" w:rsidR="00051E68" w:rsidRPr="00117458" w:rsidRDefault="00364B6A" w:rsidP="00710609">
      <w:pPr>
        <w:spacing w:after="160" w:line="259" w:lineRule="auto"/>
        <w:jc w:val="both"/>
        <w:rPr>
          <w:rFonts w:ascii="Arial" w:eastAsia="Calibri" w:hAnsi="Arial" w:cs="Arial"/>
        </w:rPr>
      </w:pPr>
      <w:r w:rsidRPr="00117458">
        <w:rPr>
          <w:rFonts w:ascii="Arial" w:hAnsi="Arial" w:cs="Arial"/>
        </w:rPr>
        <w:t>The page allocation for section</w:t>
      </w:r>
      <w:r w:rsidR="00044DE5">
        <w:rPr>
          <w:rFonts w:ascii="Arial" w:hAnsi="Arial" w:cs="Arial"/>
        </w:rPr>
        <w:t xml:space="preserve"> 2</w:t>
      </w:r>
      <w:r w:rsidRPr="00117458">
        <w:rPr>
          <w:rFonts w:ascii="Arial" w:hAnsi="Arial" w:cs="Arial"/>
        </w:rPr>
        <w:t xml:space="preserve"> is</w:t>
      </w:r>
      <w:r w:rsidR="00CD4D87" w:rsidRPr="00117458">
        <w:rPr>
          <w:rFonts w:ascii="Arial" w:hAnsi="Arial" w:cs="Arial"/>
        </w:rPr>
        <w:t xml:space="preserve"> a </w:t>
      </w:r>
      <w:r w:rsidR="00CD4D87" w:rsidRPr="00117458">
        <w:rPr>
          <w:rFonts w:ascii="Arial" w:hAnsi="Arial" w:cs="Arial"/>
          <w:b/>
          <w:bCs/>
        </w:rPr>
        <w:t>maximum of</w:t>
      </w:r>
      <w:r w:rsidRPr="00117458">
        <w:rPr>
          <w:rFonts w:ascii="Arial" w:hAnsi="Arial" w:cs="Arial"/>
        </w:rPr>
        <w:t xml:space="preserve"> </w:t>
      </w:r>
      <w:r w:rsidRPr="00117458">
        <w:rPr>
          <w:rFonts w:ascii="Arial" w:hAnsi="Arial" w:cs="Arial"/>
          <w:b/>
          <w:bCs/>
        </w:rPr>
        <w:t>2 pages</w:t>
      </w:r>
      <w:r w:rsidRPr="00117458">
        <w:rPr>
          <w:rFonts w:ascii="Arial" w:hAnsi="Arial" w:cs="Arial"/>
        </w:rPr>
        <w:t>.</w:t>
      </w:r>
    </w:p>
    <w:p w14:paraId="58F4B580" w14:textId="77777777" w:rsidR="006059D6" w:rsidRDefault="006059D6" w:rsidP="006059D6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Applicants must</w:t>
      </w:r>
      <w:r w:rsidRPr="00117458">
        <w:rPr>
          <w:rFonts w:ascii="Arial" w:eastAsia="Calibri" w:hAnsi="Arial" w:cs="Arial"/>
        </w:rPr>
        <w:t xml:space="preserve"> structure their response </w:t>
      </w:r>
      <w:r>
        <w:rPr>
          <w:rFonts w:ascii="Arial" w:eastAsia="Calibri" w:hAnsi="Arial" w:cs="Arial"/>
        </w:rPr>
        <w:t>by addressing the</w:t>
      </w:r>
      <w:r w:rsidRPr="00117458">
        <w:rPr>
          <w:rFonts w:ascii="Arial" w:eastAsia="Calibri" w:hAnsi="Arial" w:cs="Arial"/>
        </w:rPr>
        <w:t xml:space="preserve"> key questions and requirements listed below</w:t>
      </w:r>
      <w:r>
        <w:rPr>
          <w:rFonts w:ascii="Arial" w:eastAsia="Calibri" w:hAnsi="Arial" w:cs="Arial"/>
        </w:rPr>
        <w:t xml:space="preserve">. </w:t>
      </w:r>
    </w:p>
    <w:p w14:paraId="167DA3C3" w14:textId="77777777" w:rsidR="006059D6" w:rsidRDefault="006059D6" w:rsidP="00051E68">
      <w:pPr>
        <w:jc w:val="both"/>
        <w:rPr>
          <w:rFonts w:ascii="Arial" w:eastAsia="Calibri" w:hAnsi="Arial" w:cs="Arial"/>
        </w:rPr>
      </w:pPr>
    </w:p>
    <w:p w14:paraId="2FC7CB20" w14:textId="489EFDDB" w:rsidR="00553937" w:rsidRPr="00117458" w:rsidRDefault="00553937" w:rsidP="00051E68">
      <w:pPr>
        <w:jc w:val="both"/>
        <w:rPr>
          <w:rFonts w:ascii="Arial" w:eastAsia="Times New Roman" w:hAnsi="Arial" w:cs="Arial"/>
          <w:lang w:eastAsia="nl-BE"/>
        </w:rPr>
      </w:pPr>
      <w:r w:rsidRPr="00117458">
        <w:rPr>
          <w:rFonts w:ascii="Arial" w:eastAsia="Calibri" w:hAnsi="Arial" w:cs="Arial"/>
        </w:rPr>
        <w:t xml:space="preserve">The Guide for Applicants contains </w:t>
      </w:r>
      <w:r w:rsidR="00BB43CE" w:rsidRPr="00117458">
        <w:rPr>
          <w:rFonts w:ascii="Arial" w:eastAsia="Calibri" w:hAnsi="Arial" w:cs="Arial"/>
        </w:rPr>
        <w:t>information about the intra-YUFE mobility</w:t>
      </w:r>
      <w:r w:rsidR="005F4F1B" w:rsidRPr="00117458">
        <w:rPr>
          <w:rFonts w:ascii="Arial" w:eastAsia="Calibri" w:hAnsi="Arial" w:cs="Arial"/>
        </w:rPr>
        <w:t xml:space="preserve"> and optional intersectoral secondments. The total duration of </w:t>
      </w:r>
      <w:r w:rsidR="00CB455D">
        <w:rPr>
          <w:rFonts w:ascii="Arial" w:eastAsia="Calibri" w:hAnsi="Arial" w:cs="Arial"/>
        </w:rPr>
        <w:t>envisaged</w:t>
      </w:r>
      <w:r w:rsidR="005F4F1B" w:rsidRPr="00117458">
        <w:rPr>
          <w:rFonts w:ascii="Arial" w:eastAsia="Calibri" w:hAnsi="Arial" w:cs="Arial"/>
        </w:rPr>
        <w:t xml:space="preserve"> secondments (Intra-YUFE and other) should be limited to </w:t>
      </w:r>
      <w:r w:rsidR="00A11C02" w:rsidRPr="00117458">
        <w:rPr>
          <w:rFonts w:ascii="Arial" w:eastAsia="Calibri" w:hAnsi="Arial" w:cs="Arial"/>
        </w:rPr>
        <w:t xml:space="preserve">a maximum of one third of the total duration of the program (12 months). </w:t>
      </w:r>
      <w:r w:rsidR="00562F58" w:rsidRPr="00117458">
        <w:rPr>
          <w:rFonts w:ascii="Arial" w:eastAsia="Calibri" w:hAnsi="Arial" w:cs="Arial"/>
        </w:rPr>
        <w:t>Upon selection</w:t>
      </w:r>
      <w:r w:rsidR="00CD4D87" w:rsidRPr="00117458">
        <w:rPr>
          <w:rFonts w:ascii="Arial" w:eastAsia="Calibri" w:hAnsi="Arial" w:cs="Arial"/>
        </w:rPr>
        <w:t>,</w:t>
      </w:r>
      <w:r w:rsidR="00562F58" w:rsidRPr="00117458">
        <w:rPr>
          <w:rFonts w:ascii="Arial" w:eastAsia="Calibri" w:hAnsi="Arial" w:cs="Arial"/>
        </w:rPr>
        <w:t xml:space="preserve"> a final mobility plan will be created and integrated as part of the Career Development Plan. </w:t>
      </w:r>
    </w:p>
    <w:p w14:paraId="34146342" w14:textId="77777777" w:rsidR="000222D1" w:rsidRDefault="000222D1" w:rsidP="00695FCF">
      <w:pPr>
        <w:spacing w:after="160" w:line="259" w:lineRule="auto"/>
        <w:rPr>
          <w:rFonts w:ascii="Arial" w:hAnsi="Arial" w:cs="Arial"/>
        </w:rPr>
      </w:pPr>
    </w:p>
    <w:p w14:paraId="32714843" w14:textId="600591FB" w:rsidR="00554E34" w:rsidRPr="003046AA" w:rsidRDefault="00554E34" w:rsidP="00695FCF">
      <w:pPr>
        <w:rPr>
          <w:rFonts w:ascii="Arial" w:eastAsia="Calibri" w:hAnsi="Arial" w:cs="Arial"/>
          <w:b/>
          <w:bCs/>
          <w:u w:val="single"/>
        </w:rPr>
      </w:pPr>
      <w:r w:rsidRPr="00754609">
        <w:rPr>
          <w:rFonts w:ascii="Arial" w:eastAsia="Calibri" w:hAnsi="Arial" w:cs="Arial"/>
          <w:b/>
          <w:bCs/>
          <w:u w:val="single"/>
        </w:rPr>
        <w:t xml:space="preserve">Component </w:t>
      </w:r>
      <w:r>
        <w:rPr>
          <w:rFonts w:ascii="Arial" w:eastAsia="Calibri" w:hAnsi="Arial" w:cs="Arial"/>
          <w:b/>
          <w:bCs/>
          <w:u w:val="single"/>
        </w:rPr>
        <w:t>1</w:t>
      </w:r>
      <w:r w:rsidR="003046AA">
        <w:rPr>
          <w:rFonts w:ascii="Arial" w:eastAsia="Calibri" w:hAnsi="Arial" w:cs="Arial"/>
          <w:b/>
          <w:bCs/>
          <w:u w:val="single"/>
        </w:rPr>
        <w:t xml:space="preserve"> </w:t>
      </w:r>
      <w:r w:rsidR="003046AA" w:rsidRPr="003046AA">
        <w:rPr>
          <w:rFonts w:ascii="Arial" w:eastAsia="Calibri" w:hAnsi="Arial" w:cs="Arial"/>
          <w:b/>
          <w:bCs/>
        </w:rPr>
        <w:t xml:space="preserve">: </w:t>
      </w:r>
      <w:r w:rsidRPr="003046AA">
        <w:rPr>
          <w:rFonts w:ascii="Arial" w:hAnsi="Arial" w:cs="Arial"/>
          <w:b/>
          <w:bCs/>
          <w:i/>
          <w:iCs/>
        </w:rPr>
        <w:t>Thematic fit with the research group at host university</w:t>
      </w:r>
    </w:p>
    <w:p w14:paraId="0A3C1C5C" w14:textId="05FA4071" w:rsidR="00554E34" w:rsidRDefault="00554E34" w:rsidP="00695FCF">
      <w:pPr>
        <w:rPr>
          <w:rFonts w:ascii="Arial" w:hAnsi="Arial" w:cs="Arial"/>
          <w:b/>
          <w:bCs/>
        </w:rPr>
      </w:pPr>
      <w:r w:rsidRPr="00554E34">
        <w:rPr>
          <w:rFonts w:ascii="Arial" w:hAnsi="Arial" w:cs="Arial"/>
          <w:b/>
          <w:bCs/>
        </w:rPr>
        <w:t xml:space="preserve">Key </w:t>
      </w:r>
      <w:r w:rsidR="00F34B86">
        <w:rPr>
          <w:rFonts w:ascii="Arial" w:hAnsi="Arial" w:cs="Arial"/>
          <w:b/>
          <w:bCs/>
        </w:rPr>
        <w:t>q</w:t>
      </w:r>
      <w:r w:rsidRPr="00554E34">
        <w:rPr>
          <w:rFonts w:ascii="Arial" w:hAnsi="Arial" w:cs="Arial"/>
          <w:b/>
          <w:bCs/>
        </w:rPr>
        <w:t xml:space="preserve">uestion and </w:t>
      </w:r>
      <w:r w:rsidR="00F34B86">
        <w:rPr>
          <w:rFonts w:ascii="Arial" w:hAnsi="Arial" w:cs="Arial"/>
          <w:b/>
          <w:bCs/>
        </w:rPr>
        <w:t>r</w:t>
      </w:r>
      <w:r w:rsidRPr="00554E34">
        <w:rPr>
          <w:rFonts w:ascii="Arial" w:hAnsi="Arial" w:cs="Arial"/>
          <w:b/>
          <w:bCs/>
        </w:rPr>
        <w:t>equirements:</w:t>
      </w:r>
    </w:p>
    <w:p w14:paraId="3BB3DB52" w14:textId="5198E030" w:rsidR="00554E34" w:rsidRPr="00554E34" w:rsidRDefault="00554E34" w:rsidP="00695FCF">
      <w:pPr>
        <w:pStyle w:val="Lijstalinea"/>
        <w:numPr>
          <w:ilvl w:val="0"/>
          <w:numId w:val="12"/>
        </w:numPr>
        <w:rPr>
          <w:rFonts w:ascii="Arial" w:hAnsi="Arial" w:cs="Arial"/>
          <w:lang w:val="de-DE"/>
        </w:rPr>
      </w:pPr>
      <w:proofErr w:type="spellStart"/>
      <w:r w:rsidRPr="00554E34">
        <w:rPr>
          <w:rFonts w:ascii="Arial" w:hAnsi="Arial" w:cs="Arial"/>
          <w:lang w:val="de-DE"/>
        </w:rPr>
        <w:t>How</w:t>
      </w:r>
      <w:proofErr w:type="spellEnd"/>
      <w:r w:rsidRPr="00554E34">
        <w:rPr>
          <w:rFonts w:ascii="Arial" w:hAnsi="Arial" w:cs="Arial"/>
          <w:lang w:val="de-DE"/>
        </w:rPr>
        <w:t xml:space="preserve"> will </w:t>
      </w:r>
      <w:proofErr w:type="spellStart"/>
      <w:r w:rsidRPr="00554E34">
        <w:rPr>
          <w:rFonts w:ascii="Arial" w:hAnsi="Arial" w:cs="Arial"/>
          <w:lang w:val="de-DE"/>
        </w:rPr>
        <w:t>your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research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project</w:t>
      </w:r>
      <w:proofErr w:type="spellEnd"/>
      <w:r w:rsidRPr="00554E34">
        <w:rPr>
          <w:rFonts w:ascii="Arial" w:hAnsi="Arial" w:cs="Arial"/>
          <w:lang w:val="de-DE"/>
        </w:rPr>
        <w:t xml:space="preserve"> fit </w:t>
      </w:r>
      <w:proofErr w:type="spellStart"/>
      <w:r w:rsidRPr="00554E34">
        <w:rPr>
          <w:rFonts w:ascii="Arial" w:hAnsi="Arial" w:cs="Arial"/>
          <w:lang w:val="de-DE"/>
        </w:rPr>
        <w:t>within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the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research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conducted</w:t>
      </w:r>
      <w:proofErr w:type="spellEnd"/>
      <w:r w:rsidRPr="00554E34">
        <w:rPr>
          <w:rFonts w:ascii="Arial" w:hAnsi="Arial" w:cs="Arial"/>
          <w:lang w:val="de-DE"/>
        </w:rPr>
        <w:t xml:space="preserve"> at </w:t>
      </w:r>
      <w:proofErr w:type="spellStart"/>
      <w:r w:rsidRPr="00554E34">
        <w:rPr>
          <w:rFonts w:ascii="Arial" w:hAnsi="Arial" w:cs="Arial"/>
          <w:lang w:val="de-DE"/>
        </w:rPr>
        <w:t>the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propective</w:t>
      </w:r>
      <w:proofErr w:type="spellEnd"/>
      <w:r w:rsidRPr="00554E34">
        <w:rPr>
          <w:rFonts w:ascii="Arial" w:hAnsi="Arial" w:cs="Arial"/>
          <w:lang w:val="de-DE"/>
        </w:rPr>
        <w:t xml:space="preserve"> host </w:t>
      </w:r>
      <w:proofErr w:type="spellStart"/>
      <w:r w:rsidRPr="00554E34">
        <w:rPr>
          <w:rFonts w:ascii="Arial" w:hAnsi="Arial" w:cs="Arial"/>
          <w:lang w:val="de-DE"/>
        </w:rPr>
        <w:t>research</w:t>
      </w:r>
      <w:proofErr w:type="spellEnd"/>
      <w:r w:rsidRPr="00554E34">
        <w:rPr>
          <w:rFonts w:ascii="Arial" w:hAnsi="Arial" w:cs="Arial"/>
          <w:lang w:val="de-DE"/>
        </w:rPr>
        <w:t xml:space="preserve"> </w:t>
      </w:r>
      <w:proofErr w:type="spellStart"/>
      <w:r w:rsidRPr="00554E34">
        <w:rPr>
          <w:rFonts w:ascii="Arial" w:hAnsi="Arial" w:cs="Arial"/>
          <w:lang w:val="de-DE"/>
        </w:rPr>
        <w:t>group</w:t>
      </w:r>
      <w:proofErr w:type="spellEnd"/>
      <w:r w:rsidRPr="00554E34">
        <w:rPr>
          <w:rFonts w:ascii="Arial" w:hAnsi="Arial" w:cs="Arial"/>
          <w:lang w:val="de-DE"/>
        </w:rPr>
        <w:t xml:space="preserve"> (</w:t>
      </w:r>
      <w:r w:rsidR="00445407">
        <w:rPr>
          <w:rFonts w:ascii="Arial" w:hAnsi="Arial" w:cs="Arial"/>
          <w:lang w:val="de-DE"/>
        </w:rPr>
        <w:t>h</w:t>
      </w:r>
      <w:r w:rsidRPr="00554E34">
        <w:rPr>
          <w:rFonts w:ascii="Arial" w:hAnsi="Arial" w:cs="Arial"/>
          <w:lang w:val="de-DE"/>
        </w:rPr>
        <w:t xml:space="preserve">ost </w:t>
      </w:r>
      <w:proofErr w:type="spellStart"/>
      <w:r w:rsidRPr="00554E34">
        <w:rPr>
          <w:rFonts w:ascii="Arial" w:hAnsi="Arial" w:cs="Arial"/>
          <w:lang w:val="de-DE"/>
        </w:rPr>
        <w:t>university</w:t>
      </w:r>
      <w:proofErr w:type="spellEnd"/>
      <w:r w:rsidR="0A4AA8B9" w:rsidRPr="5B4C7784">
        <w:rPr>
          <w:rFonts w:ascii="Arial" w:hAnsi="Arial" w:cs="Arial"/>
          <w:lang w:val="de-DE"/>
        </w:rPr>
        <w:t>)</w:t>
      </w:r>
      <w:r w:rsidR="49841714" w:rsidRPr="5B4C7784">
        <w:rPr>
          <w:rFonts w:ascii="Arial" w:hAnsi="Arial" w:cs="Arial"/>
          <w:lang w:val="de-DE"/>
        </w:rPr>
        <w:t>?</w:t>
      </w:r>
    </w:p>
    <w:p w14:paraId="7ABF01AB" w14:textId="5FB2B60E" w:rsidR="00554E34" w:rsidRPr="00554E34" w:rsidRDefault="00554E34" w:rsidP="00695FCF">
      <w:pPr>
        <w:rPr>
          <w:rFonts w:ascii="Arial" w:hAnsi="Arial" w:cs="Arial"/>
          <w:b/>
          <w:bCs/>
        </w:rPr>
      </w:pPr>
    </w:p>
    <w:p w14:paraId="69A31FE1" w14:textId="3AE709DB" w:rsidR="00562264" w:rsidRPr="003046AA" w:rsidRDefault="00562264" w:rsidP="00695FCF">
      <w:pPr>
        <w:spacing w:line="259" w:lineRule="auto"/>
        <w:rPr>
          <w:rFonts w:ascii="Arial" w:hAnsi="Arial" w:cs="Arial"/>
          <w:b/>
          <w:bCs/>
          <w:u w:val="single"/>
        </w:rPr>
      </w:pPr>
      <w:r w:rsidRPr="00562264">
        <w:rPr>
          <w:rFonts w:ascii="Arial" w:hAnsi="Arial" w:cs="Arial"/>
          <w:b/>
          <w:bCs/>
          <w:u w:val="single"/>
        </w:rPr>
        <w:t>Component 2</w:t>
      </w:r>
      <w:bookmarkStart w:id="0" w:name="_Hlk126067923"/>
      <w:r w:rsidR="003046AA">
        <w:rPr>
          <w:rFonts w:ascii="Arial" w:hAnsi="Arial" w:cs="Arial"/>
          <w:b/>
          <w:bCs/>
          <w:u w:val="single"/>
        </w:rPr>
        <w:t xml:space="preserve"> </w:t>
      </w:r>
      <w:r w:rsidR="003046AA" w:rsidRPr="003046AA">
        <w:rPr>
          <w:rFonts w:ascii="Arial" w:hAnsi="Arial" w:cs="Arial"/>
          <w:b/>
          <w:bCs/>
        </w:rPr>
        <w:t xml:space="preserve">: </w:t>
      </w:r>
      <w:r w:rsidRPr="003046AA">
        <w:rPr>
          <w:rFonts w:ascii="Arial" w:hAnsi="Arial" w:cs="Arial"/>
          <w:b/>
          <w:bCs/>
          <w:i/>
          <w:iCs/>
        </w:rPr>
        <w:t>Thematic fit with the research group of the co-host university</w:t>
      </w:r>
    </w:p>
    <w:bookmarkEnd w:id="0"/>
    <w:p w14:paraId="379A5B3F" w14:textId="02432999" w:rsidR="00723CB8" w:rsidRPr="00031520" w:rsidRDefault="00723CB8" w:rsidP="00695FCF">
      <w:pPr>
        <w:spacing w:line="259" w:lineRule="auto"/>
        <w:rPr>
          <w:rFonts w:ascii="Arial" w:hAnsi="Arial" w:cs="Arial"/>
          <w:b/>
          <w:bCs/>
        </w:rPr>
      </w:pPr>
      <w:r w:rsidRPr="00031520">
        <w:rPr>
          <w:rFonts w:ascii="Arial" w:hAnsi="Arial" w:cs="Arial"/>
          <w:b/>
          <w:bCs/>
        </w:rPr>
        <w:t xml:space="preserve">Key </w:t>
      </w:r>
      <w:r w:rsidR="00F34B86">
        <w:rPr>
          <w:rFonts w:ascii="Arial" w:hAnsi="Arial" w:cs="Arial"/>
          <w:b/>
          <w:bCs/>
        </w:rPr>
        <w:t>q</w:t>
      </w:r>
      <w:r w:rsidRPr="00031520">
        <w:rPr>
          <w:rFonts w:ascii="Arial" w:hAnsi="Arial" w:cs="Arial"/>
          <w:b/>
          <w:bCs/>
        </w:rPr>
        <w:t xml:space="preserve">uestion and </w:t>
      </w:r>
      <w:r w:rsidR="00051B68">
        <w:rPr>
          <w:rFonts w:ascii="Arial" w:hAnsi="Arial" w:cs="Arial"/>
          <w:b/>
          <w:bCs/>
        </w:rPr>
        <w:t>r</w:t>
      </w:r>
      <w:r w:rsidRPr="00031520">
        <w:rPr>
          <w:rFonts w:ascii="Arial" w:hAnsi="Arial" w:cs="Arial"/>
          <w:b/>
          <w:bCs/>
        </w:rPr>
        <w:t>equirements:</w:t>
      </w:r>
    </w:p>
    <w:p w14:paraId="5D426709" w14:textId="56999AF5" w:rsidR="00723CB8" w:rsidRPr="00723CB8" w:rsidRDefault="00723CB8" w:rsidP="00695FCF">
      <w:pPr>
        <w:pStyle w:val="Lijstalinea"/>
        <w:numPr>
          <w:ilvl w:val="0"/>
          <w:numId w:val="12"/>
        </w:numPr>
        <w:rPr>
          <w:rFonts w:ascii="Arial" w:hAnsi="Arial" w:cs="Arial"/>
          <w:lang w:val="de-DE"/>
        </w:rPr>
      </w:pPr>
      <w:proofErr w:type="spellStart"/>
      <w:r w:rsidRPr="00723CB8">
        <w:rPr>
          <w:rFonts w:ascii="Arial" w:hAnsi="Arial" w:cs="Arial"/>
          <w:lang w:val="de-DE"/>
        </w:rPr>
        <w:t>How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r w:rsidR="00BB0FDC">
        <w:rPr>
          <w:rFonts w:ascii="Arial" w:hAnsi="Arial" w:cs="Arial"/>
          <w:lang w:val="de-DE"/>
        </w:rPr>
        <w:t>will</w:t>
      </w:r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your</w:t>
      </w:r>
      <w:proofErr w:type="spellEnd"/>
      <w:r w:rsidRPr="00723CB8">
        <w:rPr>
          <w:rFonts w:ascii="Arial" w:hAnsi="Arial" w:cs="Arial"/>
          <w:lang w:val="de-DE"/>
        </w:rPr>
        <w:t xml:space="preserve">  </w:t>
      </w:r>
      <w:proofErr w:type="spellStart"/>
      <w:r w:rsidR="00BB0FDC">
        <w:rPr>
          <w:rFonts w:ascii="Arial" w:hAnsi="Arial" w:cs="Arial"/>
          <w:lang w:val="de-DE"/>
        </w:rPr>
        <w:t>research</w:t>
      </w:r>
      <w:proofErr w:type="spellEnd"/>
      <w:r w:rsidR="00BB0FDC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project</w:t>
      </w:r>
      <w:proofErr w:type="spellEnd"/>
      <w:r w:rsidRPr="00723CB8">
        <w:rPr>
          <w:rFonts w:ascii="Arial" w:hAnsi="Arial" w:cs="Arial"/>
          <w:lang w:val="de-DE"/>
        </w:rPr>
        <w:t xml:space="preserve"> fit </w:t>
      </w:r>
      <w:proofErr w:type="spellStart"/>
      <w:r w:rsidRPr="00723CB8">
        <w:rPr>
          <w:rFonts w:ascii="Arial" w:hAnsi="Arial" w:cs="Arial"/>
          <w:lang w:val="de-DE"/>
        </w:rPr>
        <w:t>within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the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research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conducted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r w:rsidR="172112D2" w:rsidRPr="372445E6">
        <w:rPr>
          <w:rFonts w:ascii="Arial" w:hAnsi="Arial" w:cs="Arial"/>
          <w:lang w:val="de-DE"/>
        </w:rPr>
        <w:t xml:space="preserve">in </w:t>
      </w:r>
      <w:proofErr w:type="spellStart"/>
      <w:r w:rsidRPr="00723CB8">
        <w:rPr>
          <w:rFonts w:ascii="Arial" w:hAnsi="Arial" w:cs="Arial"/>
          <w:lang w:val="de-DE"/>
        </w:rPr>
        <w:t>the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research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Pr="00723CB8">
        <w:rPr>
          <w:rFonts w:ascii="Arial" w:hAnsi="Arial" w:cs="Arial"/>
          <w:lang w:val="de-DE"/>
        </w:rPr>
        <w:t>group</w:t>
      </w:r>
      <w:proofErr w:type="spellEnd"/>
      <w:r w:rsidRPr="00723CB8">
        <w:rPr>
          <w:rFonts w:ascii="Arial" w:hAnsi="Arial" w:cs="Arial"/>
          <w:lang w:val="de-DE"/>
        </w:rPr>
        <w:t xml:space="preserve"> </w:t>
      </w:r>
      <w:proofErr w:type="spellStart"/>
      <w:r w:rsidR="041FDD46" w:rsidRPr="372445E6">
        <w:rPr>
          <w:rFonts w:ascii="Arial" w:hAnsi="Arial" w:cs="Arial"/>
          <w:lang w:val="de-DE"/>
        </w:rPr>
        <w:t>of</w:t>
      </w:r>
      <w:proofErr w:type="spellEnd"/>
      <w:r w:rsidR="07C49CF9" w:rsidRPr="372445E6">
        <w:rPr>
          <w:rFonts w:ascii="Arial" w:hAnsi="Arial" w:cs="Arial"/>
          <w:lang w:val="de-DE"/>
        </w:rPr>
        <w:t xml:space="preserve"> </w:t>
      </w:r>
      <w:proofErr w:type="spellStart"/>
      <w:r w:rsidR="041FDD46" w:rsidRPr="372445E6">
        <w:rPr>
          <w:rFonts w:ascii="Arial" w:hAnsi="Arial" w:cs="Arial"/>
          <w:lang w:val="de-DE"/>
        </w:rPr>
        <w:t>the</w:t>
      </w:r>
      <w:proofErr w:type="spellEnd"/>
      <w:r w:rsidR="041FDD46" w:rsidRPr="372445E6">
        <w:rPr>
          <w:rFonts w:ascii="Arial" w:hAnsi="Arial" w:cs="Arial"/>
          <w:lang w:val="de-DE"/>
        </w:rPr>
        <w:t xml:space="preserve"> </w:t>
      </w:r>
      <w:proofErr w:type="spellStart"/>
      <w:r w:rsidR="00EE6F31" w:rsidRPr="00723CB8">
        <w:rPr>
          <w:rFonts w:ascii="Arial" w:hAnsi="Arial" w:cs="Arial"/>
          <w:lang w:val="de-DE"/>
        </w:rPr>
        <w:t>propective</w:t>
      </w:r>
      <w:proofErr w:type="spellEnd"/>
      <w:r w:rsidR="00EE6F31" w:rsidRPr="00723CB8">
        <w:rPr>
          <w:rFonts w:ascii="Arial" w:hAnsi="Arial" w:cs="Arial"/>
          <w:lang w:val="de-DE"/>
        </w:rPr>
        <w:t xml:space="preserve"> </w:t>
      </w:r>
      <w:proofErr w:type="spellStart"/>
      <w:r w:rsidR="041FDD46" w:rsidRPr="372445E6">
        <w:rPr>
          <w:rFonts w:ascii="Arial" w:hAnsi="Arial" w:cs="Arial"/>
          <w:lang w:val="de-DE"/>
        </w:rPr>
        <w:t>co</w:t>
      </w:r>
      <w:proofErr w:type="spellEnd"/>
      <w:r w:rsidR="041FDD46" w:rsidRPr="372445E6">
        <w:rPr>
          <w:rFonts w:ascii="Arial" w:hAnsi="Arial" w:cs="Arial"/>
          <w:lang w:val="de-DE"/>
        </w:rPr>
        <w:t xml:space="preserve">-supervisor </w:t>
      </w:r>
      <w:r w:rsidRPr="00723CB8">
        <w:rPr>
          <w:rFonts w:ascii="Arial" w:hAnsi="Arial" w:cs="Arial"/>
          <w:lang w:val="de-DE"/>
        </w:rPr>
        <w:t>(</w:t>
      </w:r>
      <w:proofErr w:type="spellStart"/>
      <w:r w:rsidR="002E10E3">
        <w:rPr>
          <w:rFonts w:ascii="Arial" w:hAnsi="Arial" w:cs="Arial"/>
          <w:lang w:val="de-DE"/>
        </w:rPr>
        <w:t>c</w:t>
      </w:r>
      <w:r w:rsidRPr="00723CB8">
        <w:rPr>
          <w:rFonts w:ascii="Arial" w:hAnsi="Arial" w:cs="Arial"/>
          <w:lang w:val="de-DE"/>
        </w:rPr>
        <w:t>o</w:t>
      </w:r>
      <w:proofErr w:type="spellEnd"/>
      <w:r w:rsidRPr="00723CB8">
        <w:rPr>
          <w:rFonts w:ascii="Arial" w:hAnsi="Arial" w:cs="Arial"/>
          <w:lang w:val="de-DE"/>
        </w:rPr>
        <w:t xml:space="preserve">-host </w:t>
      </w:r>
      <w:proofErr w:type="spellStart"/>
      <w:r w:rsidRPr="00723CB8">
        <w:rPr>
          <w:rFonts w:ascii="Arial" w:hAnsi="Arial" w:cs="Arial"/>
          <w:lang w:val="de-DE"/>
        </w:rPr>
        <w:t>university</w:t>
      </w:r>
      <w:proofErr w:type="spellEnd"/>
      <w:r w:rsidR="3F184DCD" w:rsidRPr="5B4C7784">
        <w:rPr>
          <w:rFonts w:ascii="Arial" w:hAnsi="Arial" w:cs="Arial"/>
          <w:lang w:val="de-DE"/>
        </w:rPr>
        <w:t>)</w:t>
      </w:r>
      <w:r w:rsidR="5FD81665" w:rsidRPr="5B4C7784">
        <w:rPr>
          <w:rFonts w:ascii="Arial" w:hAnsi="Arial" w:cs="Arial"/>
          <w:lang w:val="de-DE"/>
        </w:rPr>
        <w:t>?</w:t>
      </w:r>
    </w:p>
    <w:p w14:paraId="54CCCD74" w14:textId="77777777" w:rsidR="00723CB8" w:rsidRDefault="00723CB8" w:rsidP="00695FCF">
      <w:pPr>
        <w:spacing w:after="160" w:line="259" w:lineRule="auto"/>
        <w:rPr>
          <w:rFonts w:ascii="Arial" w:hAnsi="Arial" w:cs="Arial"/>
          <w:b/>
          <w:bCs/>
          <w:u w:val="single"/>
        </w:rPr>
      </w:pPr>
    </w:p>
    <w:p w14:paraId="488A4751" w14:textId="0659DD15" w:rsidR="00723CB8" w:rsidRPr="003046AA" w:rsidRDefault="00723CB8" w:rsidP="06CD774D">
      <w:pPr>
        <w:spacing w:line="259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Component 3</w:t>
      </w:r>
      <w:r w:rsidR="003046AA">
        <w:rPr>
          <w:rFonts w:ascii="Arial" w:hAnsi="Arial" w:cs="Arial"/>
          <w:b/>
          <w:bCs/>
          <w:u w:val="single"/>
        </w:rPr>
        <w:t xml:space="preserve"> </w:t>
      </w:r>
      <w:r w:rsidR="003046AA" w:rsidRPr="003046AA">
        <w:rPr>
          <w:rFonts w:ascii="Arial" w:hAnsi="Arial" w:cs="Arial"/>
          <w:b/>
          <w:bCs/>
        </w:rPr>
        <w:t xml:space="preserve">: </w:t>
      </w:r>
      <w:r w:rsidR="15A6C925" w:rsidRPr="003046AA">
        <w:rPr>
          <w:rFonts w:ascii="Arial" w:hAnsi="Arial" w:cs="Arial"/>
          <w:b/>
          <w:bCs/>
          <w:i/>
          <w:iCs/>
        </w:rPr>
        <w:t xml:space="preserve">Potential to </w:t>
      </w:r>
      <w:r w:rsidR="00015AD7" w:rsidRPr="003046AA">
        <w:rPr>
          <w:rFonts w:ascii="Arial" w:hAnsi="Arial" w:cs="Arial"/>
          <w:b/>
          <w:bCs/>
          <w:i/>
          <w:iCs/>
        </w:rPr>
        <w:t xml:space="preserve">either </w:t>
      </w:r>
      <w:r w:rsidR="15A6C925" w:rsidRPr="003046AA">
        <w:rPr>
          <w:rFonts w:ascii="Arial" w:hAnsi="Arial" w:cs="Arial"/>
          <w:b/>
          <w:bCs/>
          <w:i/>
          <w:iCs/>
        </w:rPr>
        <w:t xml:space="preserve">initiate </w:t>
      </w:r>
      <w:r w:rsidR="10D2BA86" w:rsidRPr="003046AA">
        <w:rPr>
          <w:rFonts w:ascii="Arial" w:hAnsi="Arial" w:cs="Arial"/>
          <w:b/>
          <w:bCs/>
          <w:i/>
          <w:iCs/>
        </w:rPr>
        <w:t>or</w:t>
      </w:r>
      <w:r w:rsidR="15A6C925" w:rsidRPr="003046AA">
        <w:rPr>
          <w:rFonts w:ascii="Arial" w:hAnsi="Arial" w:cs="Arial"/>
          <w:b/>
          <w:bCs/>
          <w:i/>
          <w:iCs/>
        </w:rPr>
        <w:t xml:space="preserve"> further develop cooperation between </w:t>
      </w:r>
      <w:r w:rsidR="4E395CCF" w:rsidRPr="003046AA">
        <w:rPr>
          <w:rFonts w:ascii="Arial" w:hAnsi="Arial" w:cs="Arial"/>
          <w:b/>
          <w:bCs/>
          <w:i/>
          <w:iCs/>
        </w:rPr>
        <w:t>h</w:t>
      </w:r>
      <w:r w:rsidR="15A6C925" w:rsidRPr="003046AA">
        <w:rPr>
          <w:rFonts w:ascii="Arial" w:hAnsi="Arial" w:cs="Arial"/>
          <w:b/>
          <w:bCs/>
          <w:i/>
          <w:iCs/>
        </w:rPr>
        <w:t>ost and co-host university</w:t>
      </w:r>
    </w:p>
    <w:p w14:paraId="56972963" w14:textId="3279AF8D" w:rsidR="00723CB8" w:rsidRDefault="15A6C925" w:rsidP="00695FCF">
      <w:pPr>
        <w:spacing w:line="259" w:lineRule="auto"/>
        <w:rPr>
          <w:rFonts w:ascii="Arial" w:hAnsi="Arial" w:cs="Arial"/>
          <w:b/>
          <w:bCs/>
        </w:rPr>
      </w:pPr>
      <w:r w:rsidRPr="06CD774D">
        <w:rPr>
          <w:rFonts w:ascii="Arial" w:hAnsi="Arial" w:cs="Arial"/>
          <w:b/>
          <w:bCs/>
        </w:rPr>
        <w:t xml:space="preserve">Key </w:t>
      </w:r>
      <w:r w:rsidR="00F34B86">
        <w:rPr>
          <w:rFonts w:ascii="Arial" w:hAnsi="Arial" w:cs="Arial"/>
          <w:b/>
          <w:bCs/>
        </w:rPr>
        <w:t>q</w:t>
      </w:r>
      <w:r w:rsidRPr="06CD774D">
        <w:rPr>
          <w:rFonts w:ascii="Arial" w:hAnsi="Arial" w:cs="Arial"/>
          <w:b/>
          <w:bCs/>
        </w:rPr>
        <w:t>uestion</w:t>
      </w:r>
      <w:r w:rsidR="62CDDCD5" w:rsidRPr="06CD774D">
        <w:rPr>
          <w:rFonts w:ascii="Arial" w:hAnsi="Arial" w:cs="Arial"/>
          <w:b/>
          <w:bCs/>
        </w:rPr>
        <w:t>s</w:t>
      </w:r>
      <w:r w:rsidRPr="06CD774D">
        <w:rPr>
          <w:rFonts w:ascii="Arial" w:hAnsi="Arial" w:cs="Arial"/>
          <w:b/>
          <w:bCs/>
        </w:rPr>
        <w:t xml:space="preserve"> and </w:t>
      </w:r>
      <w:r w:rsidR="00F34B86">
        <w:rPr>
          <w:rFonts w:ascii="Arial" w:hAnsi="Arial" w:cs="Arial"/>
          <w:b/>
          <w:bCs/>
        </w:rPr>
        <w:t>r</w:t>
      </w:r>
      <w:r w:rsidRPr="06CD774D">
        <w:rPr>
          <w:rFonts w:ascii="Arial" w:hAnsi="Arial" w:cs="Arial"/>
          <w:b/>
          <w:bCs/>
        </w:rPr>
        <w:t xml:space="preserve">equirements: </w:t>
      </w:r>
    </w:p>
    <w:p w14:paraId="223373CF" w14:textId="6A167A0A" w:rsidR="00031520" w:rsidRPr="00C72B21" w:rsidRDefault="5326490C" w:rsidP="00695FCF">
      <w:pPr>
        <w:pStyle w:val="Lijstalinea"/>
        <w:numPr>
          <w:ilvl w:val="0"/>
          <w:numId w:val="15"/>
        </w:numPr>
        <w:rPr>
          <w:rFonts w:ascii="Arial" w:hAnsi="Arial" w:cs="Arial"/>
          <w:i/>
        </w:rPr>
      </w:pPr>
      <w:r w:rsidRPr="06CD774D">
        <w:rPr>
          <w:rFonts w:ascii="Arial" w:hAnsi="Arial" w:cs="Arial"/>
        </w:rPr>
        <w:t xml:space="preserve">Does your project initiate a collaboration between the </w:t>
      </w:r>
      <w:r w:rsidR="62777D06" w:rsidRPr="5B4C7784">
        <w:rPr>
          <w:rFonts w:ascii="Arial" w:hAnsi="Arial" w:cs="Arial"/>
        </w:rPr>
        <w:t>host</w:t>
      </w:r>
      <w:r w:rsidR="57542CA8" w:rsidRPr="5B4C7784">
        <w:rPr>
          <w:rFonts w:ascii="Arial" w:hAnsi="Arial" w:cs="Arial"/>
        </w:rPr>
        <w:t xml:space="preserve"> and co-host</w:t>
      </w:r>
      <w:r w:rsidR="62777D06" w:rsidRPr="5B4C7784">
        <w:rPr>
          <w:rFonts w:ascii="Arial" w:hAnsi="Arial" w:cs="Arial"/>
        </w:rPr>
        <w:t xml:space="preserve"> </w:t>
      </w:r>
      <w:r w:rsidR="00015AD7">
        <w:rPr>
          <w:rFonts w:ascii="Arial" w:hAnsi="Arial" w:cs="Arial"/>
        </w:rPr>
        <w:t>research groups</w:t>
      </w:r>
      <w:r w:rsidR="50A27DED" w:rsidRPr="06CD774D">
        <w:rPr>
          <w:rFonts w:ascii="Arial" w:hAnsi="Arial" w:cs="Arial"/>
        </w:rPr>
        <w:t>, or</w:t>
      </w:r>
      <w:r w:rsidRPr="06CD774D">
        <w:rPr>
          <w:rFonts w:ascii="Arial" w:hAnsi="Arial" w:cs="Arial"/>
        </w:rPr>
        <w:t xml:space="preserve"> will</w:t>
      </w:r>
      <w:r w:rsidR="32D1AD28" w:rsidRPr="06CD774D">
        <w:rPr>
          <w:rFonts w:ascii="Arial" w:hAnsi="Arial" w:cs="Arial"/>
        </w:rPr>
        <w:t xml:space="preserve"> it</w:t>
      </w:r>
      <w:r w:rsidRPr="06CD774D">
        <w:rPr>
          <w:rFonts w:ascii="Arial" w:hAnsi="Arial" w:cs="Arial"/>
        </w:rPr>
        <w:t xml:space="preserve"> further develop an ongoing collaboration? </w:t>
      </w:r>
      <w:r w:rsidR="00DF4A40" w:rsidRPr="00C72B21">
        <w:rPr>
          <w:rFonts w:ascii="Arial" w:hAnsi="Arial" w:cs="Arial"/>
          <w:i/>
          <w:iCs/>
        </w:rPr>
        <w:t xml:space="preserve">Please note: </w:t>
      </w:r>
      <w:r w:rsidR="00C41B7F">
        <w:rPr>
          <w:rFonts w:ascii="Arial" w:hAnsi="Arial" w:cs="Arial"/>
          <w:i/>
          <w:iCs/>
        </w:rPr>
        <w:t>i</w:t>
      </w:r>
      <w:r w:rsidR="00B45C81" w:rsidRPr="00C72B21">
        <w:rPr>
          <w:rFonts w:ascii="Arial" w:hAnsi="Arial" w:cs="Arial"/>
          <w:i/>
          <w:iCs/>
        </w:rPr>
        <w:t xml:space="preserve">nitiating collaboration and </w:t>
      </w:r>
      <w:r w:rsidR="004C3FBD" w:rsidRPr="00C72B21">
        <w:rPr>
          <w:rFonts w:ascii="Arial" w:hAnsi="Arial" w:cs="Arial"/>
          <w:i/>
          <w:iCs/>
        </w:rPr>
        <w:t xml:space="preserve">developing </w:t>
      </w:r>
      <w:r w:rsidR="00FC5F32" w:rsidRPr="00FC5F32">
        <w:rPr>
          <w:rFonts w:ascii="Arial" w:hAnsi="Arial" w:cs="Arial"/>
          <w:i/>
          <w:iCs/>
        </w:rPr>
        <w:t>collaboration</w:t>
      </w:r>
      <w:r w:rsidR="004C3FBD" w:rsidRPr="00C72B21">
        <w:rPr>
          <w:rFonts w:ascii="Arial" w:hAnsi="Arial" w:cs="Arial"/>
          <w:i/>
          <w:iCs/>
        </w:rPr>
        <w:t xml:space="preserve"> are equally valued.</w:t>
      </w:r>
    </w:p>
    <w:p w14:paraId="1A9C41E9" w14:textId="5E5C41C2" w:rsidR="00031520" w:rsidRDefault="5A32A298" w:rsidP="00695FCF">
      <w:pPr>
        <w:pStyle w:val="Lijstalinea"/>
        <w:numPr>
          <w:ilvl w:val="0"/>
          <w:numId w:val="12"/>
        </w:numPr>
        <w:rPr>
          <w:rFonts w:ascii="Arial" w:hAnsi="Arial" w:cs="Arial"/>
        </w:rPr>
      </w:pPr>
      <w:r w:rsidRPr="372445E6">
        <w:rPr>
          <w:rFonts w:ascii="Arial" w:hAnsi="Arial" w:cs="Arial"/>
        </w:rPr>
        <w:t>D</w:t>
      </w:r>
      <w:r w:rsidR="5326490C" w:rsidRPr="06CD774D">
        <w:rPr>
          <w:rFonts w:ascii="Arial" w:hAnsi="Arial" w:cs="Arial"/>
        </w:rPr>
        <w:t xml:space="preserve">oes your project, foster interdisciplinary cooperation between </w:t>
      </w:r>
      <w:r w:rsidR="351653EF" w:rsidRPr="5B4C7784">
        <w:rPr>
          <w:rFonts w:ascii="Arial" w:hAnsi="Arial" w:cs="Arial"/>
        </w:rPr>
        <w:t>the</w:t>
      </w:r>
      <w:r w:rsidR="5326490C" w:rsidRPr="06CD774D">
        <w:rPr>
          <w:rFonts w:ascii="Arial" w:hAnsi="Arial" w:cs="Arial"/>
        </w:rPr>
        <w:t xml:space="preserve"> host </w:t>
      </w:r>
      <w:r w:rsidR="351653EF" w:rsidRPr="5B4C7784">
        <w:rPr>
          <w:rFonts w:ascii="Arial" w:hAnsi="Arial" w:cs="Arial"/>
        </w:rPr>
        <w:t>and co-host</w:t>
      </w:r>
      <w:r w:rsidR="62777D06" w:rsidRPr="5B4C7784">
        <w:rPr>
          <w:rFonts w:ascii="Arial" w:hAnsi="Arial" w:cs="Arial"/>
        </w:rPr>
        <w:t xml:space="preserve"> </w:t>
      </w:r>
      <w:r w:rsidR="5326490C" w:rsidRPr="06CD774D">
        <w:rPr>
          <w:rFonts w:ascii="Arial" w:hAnsi="Arial" w:cs="Arial"/>
        </w:rPr>
        <w:t>universities?</w:t>
      </w:r>
    </w:p>
    <w:p w14:paraId="4B5D466B" w14:textId="18192772" w:rsidR="00031520" w:rsidRPr="007D4363" w:rsidRDefault="3CF905C5" w:rsidP="007D4363">
      <w:pPr>
        <w:pStyle w:val="Lijstalinea"/>
        <w:numPr>
          <w:ilvl w:val="0"/>
          <w:numId w:val="12"/>
        </w:numPr>
        <w:spacing w:after="160" w:line="259" w:lineRule="auto"/>
        <w:jc w:val="both"/>
        <w:rPr>
          <w:rFonts w:ascii="Arial" w:eastAsia="Times New Roman" w:hAnsi="Arial" w:cs="Arial"/>
          <w:lang w:eastAsia="nl-BE"/>
        </w:rPr>
      </w:pPr>
      <w:r w:rsidRPr="007D4363">
        <w:rPr>
          <w:rFonts w:ascii="Arial" w:hAnsi="Arial" w:cs="Arial"/>
        </w:rPr>
        <w:t>Describe</w:t>
      </w:r>
      <w:r w:rsidR="191FFE64" w:rsidRPr="007D4363">
        <w:rPr>
          <w:rFonts w:ascii="Arial" w:hAnsi="Arial" w:cs="Arial"/>
        </w:rPr>
        <w:t xml:space="preserve"> </w:t>
      </w:r>
      <w:r w:rsidR="691CCC73" w:rsidRPr="007D4363">
        <w:rPr>
          <w:rFonts w:ascii="Arial" w:hAnsi="Arial" w:cs="Arial"/>
        </w:rPr>
        <w:t xml:space="preserve">a </w:t>
      </w:r>
      <w:r w:rsidR="00031520" w:rsidRPr="007D4363">
        <w:rPr>
          <w:rFonts w:ascii="Arial" w:hAnsi="Arial" w:cs="Arial"/>
        </w:rPr>
        <w:t xml:space="preserve">brief personal mobility plan </w:t>
      </w:r>
      <w:r w:rsidR="7413C743" w:rsidRPr="007D4363">
        <w:rPr>
          <w:rFonts w:ascii="Arial" w:hAnsi="Arial" w:cs="Arial"/>
        </w:rPr>
        <w:t xml:space="preserve">: </w:t>
      </w:r>
      <w:r w:rsidR="124BEB39" w:rsidRPr="007D4363">
        <w:rPr>
          <w:rFonts w:ascii="Arial" w:hAnsi="Arial" w:cs="Arial"/>
        </w:rPr>
        <w:t xml:space="preserve">indicate </w:t>
      </w:r>
      <w:r w:rsidR="0ECAB6B3" w:rsidRPr="007D4363">
        <w:rPr>
          <w:rFonts w:ascii="Arial" w:hAnsi="Arial" w:cs="Arial"/>
        </w:rPr>
        <w:t>t</w:t>
      </w:r>
      <w:r w:rsidR="124BEB39" w:rsidRPr="007D4363">
        <w:rPr>
          <w:rFonts w:ascii="Arial" w:hAnsi="Arial" w:cs="Arial"/>
        </w:rPr>
        <w:t xml:space="preserve">he </w:t>
      </w:r>
      <w:r w:rsidR="0ECAB6B3" w:rsidRPr="007D4363">
        <w:rPr>
          <w:rFonts w:ascii="Arial" w:hAnsi="Arial" w:cs="Arial"/>
        </w:rPr>
        <w:t xml:space="preserve">rationale and </w:t>
      </w:r>
      <w:r w:rsidR="124BEB39" w:rsidRPr="007D4363">
        <w:rPr>
          <w:rFonts w:ascii="Arial" w:hAnsi="Arial" w:cs="Arial"/>
        </w:rPr>
        <w:t xml:space="preserve">desired </w:t>
      </w:r>
      <w:r w:rsidR="58A48251" w:rsidRPr="007D4363">
        <w:rPr>
          <w:rFonts w:ascii="Arial" w:hAnsi="Arial" w:cs="Arial"/>
        </w:rPr>
        <w:t>length</w:t>
      </w:r>
      <w:r w:rsidR="124BEB39" w:rsidRPr="007D4363">
        <w:rPr>
          <w:rFonts w:ascii="Arial" w:hAnsi="Arial" w:cs="Arial"/>
        </w:rPr>
        <w:t xml:space="preserve"> of </w:t>
      </w:r>
      <w:r w:rsidR="2B55A6AF" w:rsidRPr="007D4363">
        <w:rPr>
          <w:rFonts w:ascii="Arial" w:hAnsi="Arial" w:cs="Arial"/>
        </w:rPr>
        <w:t>stay in the co-host university</w:t>
      </w:r>
      <w:r w:rsidR="3F940455" w:rsidRPr="007D4363">
        <w:rPr>
          <w:rFonts w:ascii="Arial" w:hAnsi="Arial" w:cs="Arial"/>
        </w:rPr>
        <w:t xml:space="preserve"> </w:t>
      </w:r>
      <w:r w:rsidR="0ECAB6B3" w:rsidRPr="007D4363">
        <w:rPr>
          <w:rFonts w:ascii="Arial" w:hAnsi="Arial" w:cs="Arial"/>
        </w:rPr>
        <w:t>(intra-YUFE mobility)</w:t>
      </w:r>
      <w:r w:rsidR="00030403">
        <w:rPr>
          <w:rStyle w:val="Voetnootmarkering"/>
          <w:rFonts w:ascii="Arial" w:hAnsi="Arial" w:cs="Arial"/>
        </w:rPr>
        <w:footnoteReference w:id="2"/>
      </w:r>
      <w:r w:rsidR="0ECAB6B3" w:rsidRPr="007D4363">
        <w:rPr>
          <w:rFonts w:ascii="Arial" w:hAnsi="Arial" w:cs="Arial"/>
        </w:rPr>
        <w:t xml:space="preserve"> </w:t>
      </w:r>
      <w:r w:rsidR="3F940455" w:rsidRPr="007D4363">
        <w:rPr>
          <w:rFonts w:ascii="Arial" w:hAnsi="Arial" w:cs="Arial"/>
        </w:rPr>
        <w:t xml:space="preserve">and </w:t>
      </w:r>
      <w:r w:rsidR="007D4363">
        <w:rPr>
          <w:rFonts w:ascii="Arial" w:hAnsi="Arial" w:cs="Arial"/>
        </w:rPr>
        <w:t>optionally</w:t>
      </w:r>
      <w:r w:rsidR="2CAED78E" w:rsidRPr="007D4363">
        <w:rPr>
          <w:rFonts w:ascii="Arial" w:hAnsi="Arial" w:cs="Arial"/>
        </w:rPr>
        <w:t xml:space="preserve"> other </w:t>
      </w:r>
      <w:r w:rsidR="4DF56223" w:rsidRPr="007D4363">
        <w:rPr>
          <w:rFonts w:ascii="Arial" w:hAnsi="Arial" w:cs="Arial"/>
        </w:rPr>
        <w:t>envisaged</w:t>
      </w:r>
      <w:r w:rsidR="2CAED78E" w:rsidRPr="007D4363">
        <w:rPr>
          <w:rFonts w:ascii="Arial" w:hAnsi="Arial" w:cs="Arial"/>
        </w:rPr>
        <w:t xml:space="preserve"> </w:t>
      </w:r>
      <w:r w:rsidR="35438CB3" w:rsidRPr="007D4363">
        <w:rPr>
          <w:rFonts w:ascii="Arial" w:hAnsi="Arial" w:cs="Arial"/>
        </w:rPr>
        <w:t xml:space="preserve">mobilities during your </w:t>
      </w:r>
      <w:r w:rsidR="333BBCA6" w:rsidRPr="007D4363">
        <w:rPr>
          <w:rFonts w:ascii="Arial" w:hAnsi="Arial" w:cs="Arial"/>
        </w:rPr>
        <w:t xml:space="preserve">appointment as </w:t>
      </w:r>
      <w:r w:rsidR="6298E8D8" w:rsidRPr="007D4363">
        <w:rPr>
          <w:rFonts w:ascii="Arial" w:hAnsi="Arial" w:cs="Arial"/>
        </w:rPr>
        <w:t>Y</w:t>
      </w:r>
      <w:r w:rsidR="4A5C2851" w:rsidRPr="007D4363">
        <w:rPr>
          <w:rFonts w:ascii="Arial" w:hAnsi="Arial" w:cs="Arial"/>
        </w:rPr>
        <w:t>UFE postdoc</w:t>
      </w:r>
      <w:r w:rsidR="54D0662C" w:rsidRPr="007D4363">
        <w:rPr>
          <w:rFonts w:ascii="Arial" w:hAnsi="Arial" w:cs="Arial"/>
        </w:rPr>
        <w:t>.</w:t>
      </w:r>
      <w:r w:rsidR="6298E8D8" w:rsidRPr="007D4363">
        <w:rPr>
          <w:rFonts w:ascii="Arial" w:hAnsi="Arial" w:cs="Arial"/>
        </w:rPr>
        <w:t xml:space="preserve"> </w:t>
      </w:r>
      <w:r w:rsidR="00DF4A40" w:rsidRPr="007D4363">
        <w:rPr>
          <w:rFonts w:ascii="Arial" w:hAnsi="Arial" w:cs="Arial"/>
          <w:i/>
          <w:iCs/>
        </w:rPr>
        <w:t xml:space="preserve">Please note: other </w:t>
      </w:r>
      <w:r w:rsidR="3C791C00" w:rsidRPr="007D4363">
        <w:rPr>
          <w:rFonts w:ascii="Arial" w:hAnsi="Arial" w:cs="Arial"/>
          <w:i/>
          <w:iCs/>
        </w:rPr>
        <w:t xml:space="preserve">mobilities </w:t>
      </w:r>
      <w:r w:rsidR="66084A22" w:rsidRPr="007D4363">
        <w:rPr>
          <w:rFonts w:ascii="Arial" w:hAnsi="Arial" w:cs="Arial"/>
          <w:i/>
          <w:iCs/>
        </w:rPr>
        <w:t xml:space="preserve">will </w:t>
      </w:r>
      <w:r w:rsidR="1290510D" w:rsidRPr="007D4363">
        <w:rPr>
          <w:rFonts w:ascii="Arial" w:hAnsi="Arial" w:cs="Arial"/>
          <w:i/>
          <w:iCs/>
        </w:rPr>
        <w:t>be defined after appointment in consultation with the supervisor.</w:t>
      </w:r>
    </w:p>
    <w:p w14:paraId="525F300D" w14:textId="7F94FA54" w:rsidR="00031520" w:rsidRPr="00117458" w:rsidRDefault="00031520" w:rsidP="00364B6A">
      <w:pPr>
        <w:spacing w:after="160" w:line="259" w:lineRule="auto"/>
        <w:jc w:val="both"/>
        <w:rPr>
          <w:rFonts w:ascii="Arial" w:eastAsia="Times New Roman" w:hAnsi="Arial" w:cs="Arial"/>
          <w:lang w:eastAsia="nl-BE"/>
        </w:rPr>
      </w:pPr>
    </w:p>
    <w:p w14:paraId="3B3861B6" w14:textId="3B8C725B" w:rsidR="00031520" w:rsidRPr="00117458" w:rsidRDefault="00031520" w:rsidP="00364B6A">
      <w:pPr>
        <w:spacing w:after="160" w:line="259" w:lineRule="auto"/>
        <w:jc w:val="both"/>
        <w:rPr>
          <w:rFonts w:ascii="Arial" w:eastAsia="Times New Roman" w:hAnsi="Arial" w:cs="Arial"/>
          <w:lang w:eastAsia="nl-BE"/>
        </w:rPr>
      </w:pPr>
    </w:p>
    <w:p w14:paraId="616DA95A" w14:textId="1ECF4EC8" w:rsidR="007552B7" w:rsidRDefault="007552B7" w:rsidP="08AB5C2D">
      <w:pPr>
        <w:spacing w:after="160" w:line="259" w:lineRule="auto"/>
        <w:rPr>
          <w:rFonts w:ascii="Arial" w:hAnsi="Arial" w:cs="Arial"/>
        </w:rPr>
      </w:pPr>
    </w:p>
    <w:p w14:paraId="0381AA21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61BD61BC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00646246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6DCFCD7A" w14:textId="77777777" w:rsidR="00037001" w:rsidRDefault="00037001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43293566" w14:textId="77777777" w:rsidR="00D34B47" w:rsidRDefault="00D34B47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51824143" w14:textId="77777777" w:rsidR="00D34B47" w:rsidRDefault="00D34B47" w:rsidP="08AB5C2D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31633D46" w14:textId="4BB8E26E" w:rsidR="1A0DD11D" w:rsidRPr="00117458" w:rsidRDefault="3537E093" w:rsidP="08AB5C2D">
      <w:pPr>
        <w:spacing w:after="160" w:line="259" w:lineRule="auto"/>
        <w:rPr>
          <w:rFonts w:ascii="Arial" w:eastAsia="Calibri" w:hAnsi="Arial" w:cs="Arial"/>
          <w:b/>
          <w:bCs/>
        </w:rPr>
      </w:pPr>
      <w:r w:rsidRPr="5B4C7784">
        <w:rPr>
          <w:rFonts w:ascii="Arial" w:eastAsia="Calibri" w:hAnsi="Arial" w:cs="Arial"/>
          <w:b/>
          <w:bCs/>
        </w:rPr>
        <w:t xml:space="preserve">Section </w:t>
      </w:r>
      <w:r w:rsidR="0A4AA8B9" w:rsidRPr="5B4C7784">
        <w:rPr>
          <w:rFonts w:ascii="Arial" w:eastAsia="Calibri" w:hAnsi="Arial" w:cs="Arial"/>
          <w:b/>
          <w:bCs/>
        </w:rPr>
        <w:t>3</w:t>
      </w:r>
      <w:r w:rsidRPr="5B4C7784">
        <w:rPr>
          <w:rFonts w:ascii="Arial" w:eastAsia="Calibri" w:hAnsi="Arial" w:cs="Arial"/>
          <w:b/>
          <w:bCs/>
        </w:rPr>
        <w:t>: Bibliograp</w:t>
      </w:r>
      <w:r w:rsidR="737A727D" w:rsidRPr="5B4C7784">
        <w:rPr>
          <w:rFonts w:ascii="Arial" w:eastAsia="Calibri" w:hAnsi="Arial" w:cs="Arial"/>
          <w:b/>
          <w:bCs/>
        </w:rPr>
        <w:t xml:space="preserve">hic References </w:t>
      </w:r>
    </w:p>
    <w:p w14:paraId="57C716B8" w14:textId="747A47DD" w:rsidR="1A0DD11D" w:rsidRPr="00117458" w:rsidRDefault="1A0DD11D" w:rsidP="08AB5C2D">
      <w:pPr>
        <w:spacing w:after="160" w:line="259" w:lineRule="auto"/>
        <w:jc w:val="both"/>
        <w:rPr>
          <w:rFonts w:ascii="Arial" w:eastAsia="Calibri" w:hAnsi="Arial" w:cs="Arial"/>
        </w:rPr>
      </w:pPr>
      <w:r w:rsidRPr="00117458">
        <w:rPr>
          <w:rFonts w:ascii="Arial" w:hAnsi="Arial" w:cs="Arial"/>
        </w:rPr>
        <w:t xml:space="preserve">The page allocation for this section of the application is a </w:t>
      </w:r>
      <w:r w:rsidRPr="00117458">
        <w:rPr>
          <w:rFonts w:ascii="Arial" w:hAnsi="Arial" w:cs="Arial"/>
          <w:b/>
          <w:bCs/>
        </w:rPr>
        <w:t>maximum of 1 page.</w:t>
      </w:r>
      <w:r w:rsidR="76B771C3" w:rsidRPr="5B4C7784">
        <w:rPr>
          <w:rFonts w:ascii="Arial" w:hAnsi="Arial" w:cs="Arial"/>
          <w:b/>
          <w:bCs/>
        </w:rPr>
        <w:t xml:space="preserve"> </w:t>
      </w:r>
    </w:p>
    <w:p w14:paraId="40219E25" w14:textId="3641172C" w:rsidR="76B771C3" w:rsidRDefault="76B771C3" w:rsidP="5B4C7784">
      <w:pPr>
        <w:spacing w:after="160" w:line="259" w:lineRule="auto"/>
        <w:jc w:val="both"/>
        <w:rPr>
          <w:rFonts w:ascii="Arial" w:hAnsi="Arial" w:cs="Arial"/>
        </w:rPr>
      </w:pPr>
      <w:r w:rsidRPr="5B4C7784">
        <w:rPr>
          <w:rFonts w:ascii="Arial" w:hAnsi="Arial" w:cs="Arial"/>
        </w:rPr>
        <w:t xml:space="preserve">Applicants </w:t>
      </w:r>
      <w:r w:rsidR="008E4D9A">
        <w:rPr>
          <w:rFonts w:ascii="Arial" w:hAnsi="Arial" w:cs="Arial"/>
        </w:rPr>
        <w:t xml:space="preserve">can </w:t>
      </w:r>
      <w:r w:rsidRPr="5B4C7784">
        <w:rPr>
          <w:rFonts w:ascii="Arial" w:hAnsi="Arial" w:cs="Arial"/>
        </w:rPr>
        <w:t xml:space="preserve"> provide references relating to sections 1 and 2. </w:t>
      </w:r>
    </w:p>
    <w:p w14:paraId="316BA55A" w14:textId="5267250B" w:rsidR="08AB5C2D" w:rsidRPr="00117458" w:rsidRDefault="08AB5C2D" w:rsidP="08AB5C2D">
      <w:pPr>
        <w:rPr>
          <w:rFonts w:ascii="Arial" w:eastAsia="Times New Roman" w:hAnsi="Arial" w:cs="Arial"/>
          <w:lang w:eastAsia="nl-BE"/>
        </w:rPr>
      </w:pPr>
    </w:p>
    <w:sectPr w:rsidR="08AB5C2D" w:rsidRPr="0011745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644F" w14:textId="77777777" w:rsidR="009737FF" w:rsidRDefault="009737FF" w:rsidP="004556D3">
      <w:r>
        <w:separator/>
      </w:r>
    </w:p>
  </w:endnote>
  <w:endnote w:type="continuationSeparator" w:id="0">
    <w:p w14:paraId="00D56197" w14:textId="77777777" w:rsidR="009737FF" w:rsidRDefault="009737FF" w:rsidP="004556D3">
      <w:r>
        <w:continuationSeparator/>
      </w:r>
    </w:p>
  </w:endnote>
  <w:endnote w:type="continuationNotice" w:id="1">
    <w:p w14:paraId="44A43A84" w14:textId="77777777" w:rsidR="009737FF" w:rsidRDefault="00973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E371" w14:textId="2F3D22A5" w:rsidR="004556D3" w:rsidRDefault="00FB7187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3444C7" wp14:editId="203F6A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7E0D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>
              <w10:wrap anchorx="page" anchory="page"/>
            </v:rect>
          </w:pict>
        </mc:Fallback>
      </mc:AlternateContent>
    </w:r>
    <w:r w:rsidR="002E20AB">
      <w:rPr>
        <w:color w:val="4472C4" w:themeColor="accent1"/>
      </w:rPr>
      <w:t>YUFE4Postdocs-Call 1-2023</w: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6B17" w14:textId="77777777" w:rsidR="009737FF" w:rsidRDefault="009737FF" w:rsidP="004556D3">
      <w:r>
        <w:separator/>
      </w:r>
    </w:p>
  </w:footnote>
  <w:footnote w:type="continuationSeparator" w:id="0">
    <w:p w14:paraId="1E2FE690" w14:textId="77777777" w:rsidR="009737FF" w:rsidRDefault="009737FF" w:rsidP="004556D3">
      <w:r>
        <w:continuationSeparator/>
      </w:r>
    </w:p>
  </w:footnote>
  <w:footnote w:type="continuationNotice" w:id="1">
    <w:p w14:paraId="3839308E" w14:textId="77777777" w:rsidR="009737FF" w:rsidRDefault="009737FF"/>
  </w:footnote>
  <w:footnote w:id="2">
    <w:p w14:paraId="1D853142" w14:textId="69A612E4" w:rsidR="00030403" w:rsidRPr="004063D7" w:rsidRDefault="0003040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="004063D7" w:rsidRPr="004063D7">
        <w:rPr>
          <w:lang w:val="en-US"/>
        </w:rPr>
        <w:t>An Intra-YUFE mobility is c</w:t>
      </w:r>
      <w:r w:rsidR="004063D7">
        <w:rPr>
          <w:lang w:val="en-US"/>
        </w:rPr>
        <w:t>ompulsory and has a minimum length of one month and a maximum length of 6 months.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8824"/>
    <w:multiLevelType w:val="hybridMultilevel"/>
    <w:tmpl w:val="C2E8EF52"/>
    <w:lvl w:ilvl="0" w:tplc="A700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E5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04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E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8A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AD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2F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C4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4AA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4667"/>
    <w:multiLevelType w:val="hybridMultilevel"/>
    <w:tmpl w:val="2BD051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24"/>
    <w:multiLevelType w:val="hybridMultilevel"/>
    <w:tmpl w:val="F60A8E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9628B"/>
    <w:multiLevelType w:val="hybridMultilevel"/>
    <w:tmpl w:val="FFFFFFFF"/>
    <w:lvl w:ilvl="0" w:tplc="ADA04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65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0C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4C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0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40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C3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AA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3FA"/>
    <w:multiLevelType w:val="hybridMultilevel"/>
    <w:tmpl w:val="F6466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051"/>
    <w:multiLevelType w:val="hybridMultilevel"/>
    <w:tmpl w:val="4A7004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7D4E"/>
    <w:multiLevelType w:val="hybridMultilevel"/>
    <w:tmpl w:val="D926159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4C70"/>
    <w:multiLevelType w:val="hybridMultilevel"/>
    <w:tmpl w:val="AE9C1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1C7D"/>
    <w:multiLevelType w:val="hybridMultilevel"/>
    <w:tmpl w:val="E08E5D72"/>
    <w:lvl w:ilvl="0" w:tplc="1C9E1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B7C6"/>
    <w:multiLevelType w:val="hybridMultilevel"/>
    <w:tmpl w:val="1D906CC6"/>
    <w:lvl w:ilvl="0" w:tplc="7B201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03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C9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2B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AB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8E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5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C9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54AB"/>
    <w:multiLevelType w:val="hybridMultilevel"/>
    <w:tmpl w:val="DB62E11E"/>
    <w:lvl w:ilvl="0" w:tplc="E0FC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0C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F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2B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6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4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2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E2D72"/>
    <w:multiLevelType w:val="hybridMultilevel"/>
    <w:tmpl w:val="D58628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F553F"/>
    <w:multiLevelType w:val="hybridMultilevel"/>
    <w:tmpl w:val="58DA0E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5855"/>
    <w:multiLevelType w:val="multilevel"/>
    <w:tmpl w:val="EEAE2F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B2C8D"/>
    <w:multiLevelType w:val="hybridMultilevel"/>
    <w:tmpl w:val="801E67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32D13"/>
    <w:multiLevelType w:val="hybridMultilevel"/>
    <w:tmpl w:val="C50609F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F27D61"/>
    <w:multiLevelType w:val="multilevel"/>
    <w:tmpl w:val="B18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9288E"/>
    <w:multiLevelType w:val="hybridMultilevel"/>
    <w:tmpl w:val="DC02BF66"/>
    <w:lvl w:ilvl="0" w:tplc="6018F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C2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A4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24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09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81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8D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C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4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8167A"/>
    <w:multiLevelType w:val="hybridMultilevel"/>
    <w:tmpl w:val="0C14AC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BFD4"/>
    <w:multiLevelType w:val="hybridMultilevel"/>
    <w:tmpl w:val="1F3A7C26"/>
    <w:lvl w:ilvl="0" w:tplc="3F9CA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0A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0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8D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6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B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4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6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3AA6C"/>
    <w:multiLevelType w:val="hybridMultilevel"/>
    <w:tmpl w:val="F3302A0E"/>
    <w:lvl w:ilvl="0" w:tplc="CC883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23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6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D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8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F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4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46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28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04335">
    <w:abstractNumId w:val="4"/>
  </w:num>
  <w:num w:numId="2" w16cid:durableId="1120994312">
    <w:abstractNumId w:val="5"/>
  </w:num>
  <w:num w:numId="3" w16cid:durableId="772940163">
    <w:abstractNumId w:val="2"/>
  </w:num>
  <w:num w:numId="4" w16cid:durableId="1557006947">
    <w:abstractNumId w:val="8"/>
  </w:num>
  <w:num w:numId="5" w16cid:durableId="1491555196">
    <w:abstractNumId w:val="13"/>
  </w:num>
  <w:num w:numId="6" w16cid:durableId="851265316">
    <w:abstractNumId w:val="16"/>
  </w:num>
  <w:num w:numId="7" w16cid:durableId="1761365083">
    <w:abstractNumId w:val="14"/>
  </w:num>
  <w:num w:numId="8" w16cid:durableId="1767774116">
    <w:abstractNumId w:val="12"/>
  </w:num>
  <w:num w:numId="9" w16cid:durableId="13194720">
    <w:abstractNumId w:val="18"/>
  </w:num>
  <w:num w:numId="10" w16cid:durableId="1520195672">
    <w:abstractNumId w:val="3"/>
  </w:num>
  <w:num w:numId="11" w16cid:durableId="434256680">
    <w:abstractNumId w:val="11"/>
  </w:num>
  <w:num w:numId="12" w16cid:durableId="18818373">
    <w:abstractNumId w:val="1"/>
  </w:num>
  <w:num w:numId="13" w16cid:durableId="1093626441">
    <w:abstractNumId w:val="15"/>
  </w:num>
  <w:num w:numId="14" w16cid:durableId="1415980755">
    <w:abstractNumId w:val="6"/>
  </w:num>
  <w:num w:numId="15" w16cid:durableId="665128088">
    <w:abstractNumId w:val="7"/>
  </w:num>
  <w:num w:numId="16" w16cid:durableId="1512992534">
    <w:abstractNumId w:val="9"/>
  </w:num>
  <w:num w:numId="17" w16cid:durableId="1713653461">
    <w:abstractNumId w:val="10"/>
  </w:num>
  <w:num w:numId="18" w16cid:durableId="562376220">
    <w:abstractNumId w:val="17"/>
  </w:num>
  <w:num w:numId="19" w16cid:durableId="881554642">
    <w:abstractNumId w:val="19"/>
  </w:num>
  <w:num w:numId="20" w16cid:durableId="1619528625">
    <w:abstractNumId w:val="20"/>
  </w:num>
  <w:num w:numId="21" w16cid:durableId="118155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41"/>
    <w:rsid w:val="000004AD"/>
    <w:rsid w:val="00011887"/>
    <w:rsid w:val="00012DE2"/>
    <w:rsid w:val="00013EE8"/>
    <w:rsid w:val="000154CC"/>
    <w:rsid w:val="00015AD7"/>
    <w:rsid w:val="000222D1"/>
    <w:rsid w:val="00030403"/>
    <w:rsid w:val="000313AE"/>
    <w:rsid w:val="00031520"/>
    <w:rsid w:val="00031C4A"/>
    <w:rsid w:val="000346F9"/>
    <w:rsid w:val="00037001"/>
    <w:rsid w:val="0004396E"/>
    <w:rsid w:val="00044DE5"/>
    <w:rsid w:val="00051B68"/>
    <w:rsid w:val="00051E68"/>
    <w:rsid w:val="0005697E"/>
    <w:rsid w:val="00062647"/>
    <w:rsid w:val="0006476D"/>
    <w:rsid w:val="00076036"/>
    <w:rsid w:val="000810B2"/>
    <w:rsid w:val="000833FF"/>
    <w:rsid w:val="00092BB0"/>
    <w:rsid w:val="0009328E"/>
    <w:rsid w:val="00094775"/>
    <w:rsid w:val="00095DDD"/>
    <w:rsid w:val="000A49E1"/>
    <w:rsid w:val="000A4D73"/>
    <w:rsid w:val="000A6EDB"/>
    <w:rsid w:val="000B0796"/>
    <w:rsid w:val="000C4670"/>
    <w:rsid w:val="000D4DAE"/>
    <w:rsid w:val="000E103B"/>
    <w:rsid w:val="000E6ACF"/>
    <w:rsid w:val="000F0ED7"/>
    <w:rsid w:val="000F252E"/>
    <w:rsid w:val="000F5248"/>
    <w:rsid w:val="001021ED"/>
    <w:rsid w:val="00113EDF"/>
    <w:rsid w:val="00117458"/>
    <w:rsid w:val="001214AF"/>
    <w:rsid w:val="00121C4D"/>
    <w:rsid w:val="00122CEF"/>
    <w:rsid w:val="00142464"/>
    <w:rsid w:val="001428EF"/>
    <w:rsid w:val="00146237"/>
    <w:rsid w:val="001524C5"/>
    <w:rsid w:val="00171A4D"/>
    <w:rsid w:val="00174D08"/>
    <w:rsid w:val="001801ED"/>
    <w:rsid w:val="0019698F"/>
    <w:rsid w:val="001A0B1D"/>
    <w:rsid w:val="001A1BFB"/>
    <w:rsid w:val="001A5177"/>
    <w:rsid w:val="001A7974"/>
    <w:rsid w:val="001B78CB"/>
    <w:rsid w:val="001D0A67"/>
    <w:rsid w:val="001D301D"/>
    <w:rsid w:val="001D3CA2"/>
    <w:rsid w:val="001E4829"/>
    <w:rsid w:val="001E658A"/>
    <w:rsid w:val="001F726C"/>
    <w:rsid w:val="00203124"/>
    <w:rsid w:val="002044FF"/>
    <w:rsid w:val="00216682"/>
    <w:rsid w:val="00224264"/>
    <w:rsid w:val="002306C6"/>
    <w:rsid w:val="002322DE"/>
    <w:rsid w:val="00232D69"/>
    <w:rsid w:val="00237C6F"/>
    <w:rsid w:val="002423DA"/>
    <w:rsid w:val="0024307B"/>
    <w:rsid w:val="002445FB"/>
    <w:rsid w:val="00244B76"/>
    <w:rsid w:val="00247201"/>
    <w:rsid w:val="0025249A"/>
    <w:rsid w:val="002552B3"/>
    <w:rsid w:val="002558CE"/>
    <w:rsid w:val="00256F9A"/>
    <w:rsid w:val="002700C7"/>
    <w:rsid w:val="002711EA"/>
    <w:rsid w:val="00276118"/>
    <w:rsid w:val="002A1F8E"/>
    <w:rsid w:val="002B550B"/>
    <w:rsid w:val="002C4A4B"/>
    <w:rsid w:val="002D706A"/>
    <w:rsid w:val="002E10E3"/>
    <w:rsid w:val="002E20AB"/>
    <w:rsid w:val="002E2465"/>
    <w:rsid w:val="002E428B"/>
    <w:rsid w:val="002F3A9F"/>
    <w:rsid w:val="002F5B07"/>
    <w:rsid w:val="002F6C0F"/>
    <w:rsid w:val="003046AA"/>
    <w:rsid w:val="00305E8A"/>
    <w:rsid w:val="003076DF"/>
    <w:rsid w:val="00313B1E"/>
    <w:rsid w:val="0032380C"/>
    <w:rsid w:val="003306C2"/>
    <w:rsid w:val="00331640"/>
    <w:rsid w:val="00333CF1"/>
    <w:rsid w:val="003351B5"/>
    <w:rsid w:val="003469E6"/>
    <w:rsid w:val="0035538F"/>
    <w:rsid w:val="00364B6A"/>
    <w:rsid w:val="00366EC2"/>
    <w:rsid w:val="00374601"/>
    <w:rsid w:val="003747A4"/>
    <w:rsid w:val="00380087"/>
    <w:rsid w:val="0038015D"/>
    <w:rsid w:val="0038044E"/>
    <w:rsid w:val="00381C34"/>
    <w:rsid w:val="003823C3"/>
    <w:rsid w:val="003832EC"/>
    <w:rsid w:val="003A1CFF"/>
    <w:rsid w:val="003B2592"/>
    <w:rsid w:val="003B53DF"/>
    <w:rsid w:val="003C008A"/>
    <w:rsid w:val="003C2539"/>
    <w:rsid w:val="003C45F2"/>
    <w:rsid w:val="003C5D4D"/>
    <w:rsid w:val="003E5499"/>
    <w:rsid w:val="003E608F"/>
    <w:rsid w:val="003F4487"/>
    <w:rsid w:val="003F7243"/>
    <w:rsid w:val="003F7A29"/>
    <w:rsid w:val="0040018C"/>
    <w:rsid w:val="004063D7"/>
    <w:rsid w:val="0040725B"/>
    <w:rsid w:val="00421552"/>
    <w:rsid w:val="00425A80"/>
    <w:rsid w:val="00431124"/>
    <w:rsid w:val="004427F4"/>
    <w:rsid w:val="00443166"/>
    <w:rsid w:val="00445407"/>
    <w:rsid w:val="00446018"/>
    <w:rsid w:val="004556D3"/>
    <w:rsid w:val="0045573E"/>
    <w:rsid w:val="0045574A"/>
    <w:rsid w:val="00457AF1"/>
    <w:rsid w:val="00457BD1"/>
    <w:rsid w:val="00480EDD"/>
    <w:rsid w:val="00481543"/>
    <w:rsid w:val="00481C43"/>
    <w:rsid w:val="004A16AC"/>
    <w:rsid w:val="004B05A6"/>
    <w:rsid w:val="004B3B88"/>
    <w:rsid w:val="004C02DD"/>
    <w:rsid w:val="004C0640"/>
    <w:rsid w:val="004C360F"/>
    <w:rsid w:val="004C3FBD"/>
    <w:rsid w:val="004D3331"/>
    <w:rsid w:val="004D5BD3"/>
    <w:rsid w:val="004D6450"/>
    <w:rsid w:val="004D686F"/>
    <w:rsid w:val="004D68D0"/>
    <w:rsid w:val="004E16D4"/>
    <w:rsid w:val="004E394F"/>
    <w:rsid w:val="004F3D4C"/>
    <w:rsid w:val="004F6A28"/>
    <w:rsid w:val="00500049"/>
    <w:rsid w:val="005171A9"/>
    <w:rsid w:val="00517AEB"/>
    <w:rsid w:val="00534EFC"/>
    <w:rsid w:val="00544EFB"/>
    <w:rsid w:val="00546B7B"/>
    <w:rsid w:val="00553937"/>
    <w:rsid w:val="00554E34"/>
    <w:rsid w:val="00560219"/>
    <w:rsid w:val="00562264"/>
    <w:rsid w:val="00562F58"/>
    <w:rsid w:val="00563F50"/>
    <w:rsid w:val="00564FCC"/>
    <w:rsid w:val="00566708"/>
    <w:rsid w:val="00575303"/>
    <w:rsid w:val="00576822"/>
    <w:rsid w:val="00594CD0"/>
    <w:rsid w:val="00597E66"/>
    <w:rsid w:val="005B0F39"/>
    <w:rsid w:val="005B1981"/>
    <w:rsid w:val="005C0306"/>
    <w:rsid w:val="005C056F"/>
    <w:rsid w:val="005C537C"/>
    <w:rsid w:val="005C60F4"/>
    <w:rsid w:val="005D63AF"/>
    <w:rsid w:val="005D697D"/>
    <w:rsid w:val="005E0F5D"/>
    <w:rsid w:val="005E7559"/>
    <w:rsid w:val="005E7E23"/>
    <w:rsid w:val="005F029E"/>
    <w:rsid w:val="005F4F1B"/>
    <w:rsid w:val="006028BF"/>
    <w:rsid w:val="00603124"/>
    <w:rsid w:val="00604263"/>
    <w:rsid w:val="0060553E"/>
    <w:rsid w:val="006059D6"/>
    <w:rsid w:val="00610871"/>
    <w:rsid w:val="00625B20"/>
    <w:rsid w:val="006308A0"/>
    <w:rsid w:val="00637E31"/>
    <w:rsid w:val="0065072E"/>
    <w:rsid w:val="00652D01"/>
    <w:rsid w:val="00654E0E"/>
    <w:rsid w:val="00661B00"/>
    <w:rsid w:val="006739A2"/>
    <w:rsid w:val="00673D9E"/>
    <w:rsid w:val="0068341A"/>
    <w:rsid w:val="00695FCF"/>
    <w:rsid w:val="006A442F"/>
    <w:rsid w:val="006A5611"/>
    <w:rsid w:val="006A5EE9"/>
    <w:rsid w:val="006B4B47"/>
    <w:rsid w:val="006D3488"/>
    <w:rsid w:val="006D499B"/>
    <w:rsid w:val="006E4B52"/>
    <w:rsid w:val="006E58BB"/>
    <w:rsid w:val="006E78C8"/>
    <w:rsid w:val="006F43F4"/>
    <w:rsid w:val="006F50FD"/>
    <w:rsid w:val="00703010"/>
    <w:rsid w:val="00710609"/>
    <w:rsid w:val="00714D6A"/>
    <w:rsid w:val="00715477"/>
    <w:rsid w:val="00716D00"/>
    <w:rsid w:val="00723CB8"/>
    <w:rsid w:val="00723FFC"/>
    <w:rsid w:val="00737932"/>
    <w:rsid w:val="0074127E"/>
    <w:rsid w:val="00745862"/>
    <w:rsid w:val="0074775A"/>
    <w:rsid w:val="0074777B"/>
    <w:rsid w:val="00754062"/>
    <w:rsid w:val="00754609"/>
    <w:rsid w:val="007552B7"/>
    <w:rsid w:val="00755D6C"/>
    <w:rsid w:val="007703A3"/>
    <w:rsid w:val="00791CB6"/>
    <w:rsid w:val="00795D07"/>
    <w:rsid w:val="007A04F6"/>
    <w:rsid w:val="007B0252"/>
    <w:rsid w:val="007B0F10"/>
    <w:rsid w:val="007B1B7F"/>
    <w:rsid w:val="007B3A11"/>
    <w:rsid w:val="007B57F0"/>
    <w:rsid w:val="007C2BB3"/>
    <w:rsid w:val="007D383B"/>
    <w:rsid w:val="007D4363"/>
    <w:rsid w:val="007D4AB4"/>
    <w:rsid w:val="007D6E17"/>
    <w:rsid w:val="007E7381"/>
    <w:rsid w:val="007F193B"/>
    <w:rsid w:val="008352FB"/>
    <w:rsid w:val="00843A22"/>
    <w:rsid w:val="00846F72"/>
    <w:rsid w:val="008513B8"/>
    <w:rsid w:val="00854920"/>
    <w:rsid w:val="0085534F"/>
    <w:rsid w:val="00857C5F"/>
    <w:rsid w:val="008606D8"/>
    <w:rsid w:val="00861D3D"/>
    <w:rsid w:val="00861DC7"/>
    <w:rsid w:val="00890675"/>
    <w:rsid w:val="00893170"/>
    <w:rsid w:val="008A25BA"/>
    <w:rsid w:val="008A50CE"/>
    <w:rsid w:val="008B0071"/>
    <w:rsid w:val="008B0774"/>
    <w:rsid w:val="008B6AF9"/>
    <w:rsid w:val="008D1F8E"/>
    <w:rsid w:val="008D2762"/>
    <w:rsid w:val="008E3C93"/>
    <w:rsid w:val="008E4D9A"/>
    <w:rsid w:val="008E546B"/>
    <w:rsid w:val="008F4D27"/>
    <w:rsid w:val="00901636"/>
    <w:rsid w:val="009079A5"/>
    <w:rsid w:val="00907FF1"/>
    <w:rsid w:val="009124AC"/>
    <w:rsid w:val="00912F85"/>
    <w:rsid w:val="00920BA7"/>
    <w:rsid w:val="00927FC5"/>
    <w:rsid w:val="00931473"/>
    <w:rsid w:val="00937162"/>
    <w:rsid w:val="00946A99"/>
    <w:rsid w:val="00951382"/>
    <w:rsid w:val="009529D0"/>
    <w:rsid w:val="00955E22"/>
    <w:rsid w:val="009612E8"/>
    <w:rsid w:val="009737FF"/>
    <w:rsid w:val="00975218"/>
    <w:rsid w:val="009759D7"/>
    <w:rsid w:val="009925A3"/>
    <w:rsid w:val="00995208"/>
    <w:rsid w:val="009B0747"/>
    <w:rsid w:val="009B0E21"/>
    <w:rsid w:val="009B18DA"/>
    <w:rsid w:val="009C6935"/>
    <w:rsid w:val="009C6B25"/>
    <w:rsid w:val="009C70A1"/>
    <w:rsid w:val="009D7D0F"/>
    <w:rsid w:val="009E49D8"/>
    <w:rsid w:val="009F3E04"/>
    <w:rsid w:val="00A02C21"/>
    <w:rsid w:val="00A0332E"/>
    <w:rsid w:val="00A07140"/>
    <w:rsid w:val="00A10F66"/>
    <w:rsid w:val="00A11C02"/>
    <w:rsid w:val="00A30E7B"/>
    <w:rsid w:val="00A32C0E"/>
    <w:rsid w:val="00A44FF0"/>
    <w:rsid w:val="00A53181"/>
    <w:rsid w:val="00A614B7"/>
    <w:rsid w:val="00A649C5"/>
    <w:rsid w:val="00A909A0"/>
    <w:rsid w:val="00AA0EFF"/>
    <w:rsid w:val="00AA1B4F"/>
    <w:rsid w:val="00AA27E7"/>
    <w:rsid w:val="00AA40C4"/>
    <w:rsid w:val="00AB55D5"/>
    <w:rsid w:val="00AB6BF0"/>
    <w:rsid w:val="00AC08DD"/>
    <w:rsid w:val="00AC29E7"/>
    <w:rsid w:val="00AD351F"/>
    <w:rsid w:val="00AD4D15"/>
    <w:rsid w:val="00AE221C"/>
    <w:rsid w:val="00AF0087"/>
    <w:rsid w:val="00AF32A1"/>
    <w:rsid w:val="00AF3835"/>
    <w:rsid w:val="00B00FBD"/>
    <w:rsid w:val="00B0518E"/>
    <w:rsid w:val="00B17C03"/>
    <w:rsid w:val="00B254F2"/>
    <w:rsid w:val="00B2616D"/>
    <w:rsid w:val="00B2693D"/>
    <w:rsid w:val="00B27946"/>
    <w:rsid w:val="00B3395D"/>
    <w:rsid w:val="00B451A5"/>
    <w:rsid w:val="00B459A3"/>
    <w:rsid w:val="00B45C81"/>
    <w:rsid w:val="00B475D7"/>
    <w:rsid w:val="00B7662B"/>
    <w:rsid w:val="00B84007"/>
    <w:rsid w:val="00B8467A"/>
    <w:rsid w:val="00B9456A"/>
    <w:rsid w:val="00B958D5"/>
    <w:rsid w:val="00BB0FDC"/>
    <w:rsid w:val="00BB29FE"/>
    <w:rsid w:val="00BB43CE"/>
    <w:rsid w:val="00BB74D5"/>
    <w:rsid w:val="00BC7DAF"/>
    <w:rsid w:val="00BD03F5"/>
    <w:rsid w:val="00BD0947"/>
    <w:rsid w:val="00C03CD0"/>
    <w:rsid w:val="00C173A8"/>
    <w:rsid w:val="00C246CD"/>
    <w:rsid w:val="00C338EB"/>
    <w:rsid w:val="00C3475F"/>
    <w:rsid w:val="00C35270"/>
    <w:rsid w:val="00C36FE4"/>
    <w:rsid w:val="00C3778D"/>
    <w:rsid w:val="00C41B7F"/>
    <w:rsid w:val="00C42C41"/>
    <w:rsid w:val="00C506D3"/>
    <w:rsid w:val="00C5760C"/>
    <w:rsid w:val="00C60B68"/>
    <w:rsid w:val="00C65389"/>
    <w:rsid w:val="00C6727E"/>
    <w:rsid w:val="00C674F9"/>
    <w:rsid w:val="00C72B21"/>
    <w:rsid w:val="00C73D7A"/>
    <w:rsid w:val="00C748EE"/>
    <w:rsid w:val="00C81F9B"/>
    <w:rsid w:val="00CB455D"/>
    <w:rsid w:val="00CC3EC0"/>
    <w:rsid w:val="00CD1A48"/>
    <w:rsid w:val="00CD4D87"/>
    <w:rsid w:val="00CE58B1"/>
    <w:rsid w:val="00CF0295"/>
    <w:rsid w:val="00CF1B27"/>
    <w:rsid w:val="00CF2AD8"/>
    <w:rsid w:val="00D03735"/>
    <w:rsid w:val="00D03D7F"/>
    <w:rsid w:val="00D129FD"/>
    <w:rsid w:val="00D24D53"/>
    <w:rsid w:val="00D303EA"/>
    <w:rsid w:val="00D30E58"/>
    <w:rsid w:val="00D32CCF"/>
    <w:rsid w:val="00D3324D"/>
    <w:rsid w:val="00D34B47"/>
    <w:rsid w:val="00D367BD"/>
    <w:rsid w:val="00D524ED"/>
    <w:rsid w:val="00D534B4"/>
    <w:rsid w:val="00D81F63"/>
    <w:rsid w:val="00D83A84"/>
    <w:rsid w:val="00D94171"/>
    <w:rsid w:val="00DB2E65"/>
    <w:rsid w:val="00DB503C"/>
    <w:rsid w:val="00DD3653"/>
    <w:rsid w:val="00DF4A40"/>
    <w:rsid w:val="00E00833"/>
    <w:rsid w:val="00E033CF"/>
    <w:rsid w:val="00E0572C"/>
    <w:rsid w:val="00E1130A"/>
    <w:rsid w:val="00E17DA2"/>
    <w:rsid w:val="00E21DC5"/>
    <w:rsid w:val="00E21ECF"/>
    <w:rsid w:val="00E31F71"/>
    <w:rsid w:val="00E42E78"/>
    <w:rsid w:val="00E4745A"/>
    <w:rsid w:val="00E57C60"/>
    <w:rsid w:val="00E57DEB"/>
    <w:rsid w:val="00E67844"/>
    <w:rsid w:val="00E67F4B"/>
    <w:rsid w:val="00E87F30"/>
    <w:rsid w:val="00E94B3C"/>
    <w:rsid w:val="00EA08D7"/>
    <w:rsid w:val="00EA0A63"/>
    <w:rsid w:val="00EA1F66"/>
    <w:rsid w:val="00EA3827"/>
    <w:rsid w:val="00EA6BF0"/>
    <w:rsid w:val="00EB29B2"/>
    <w:rsid w:val="00EC1A3B"/>
    <w:rsid w:val="00EC458E"/>
    <w:rsid w:val="00ED3654"/>
    <w:rsid w:val="00EE0749"/>
    <w:rsid w:val="00EE338E"/>
    <w:rsid w:val="00EE378C"/>
    <w:rsid w:val="00EE6759"/>
    <w:rsid w:val="00EE6F31"/>
    <w:rsid w:val="00EF02AB"/>
    <w:rsid w:val="00F10059"/>
    <w:rsid w:val="00F21C6B"/>
    <w:rsid w:val="00F33886"/>
    <w:rsid w:val="00F34B86"/>
    <w:rsid w:val="00F3573C"/>
    <w:rsid w:val="00F46EF5"/>
    <w:rsid w:val="00F473EE"/>
    <w:rsid w:val="00F546EC"/>
    <w:rsid w:val="00F54C3F"/>
    <w:rsid w:val="00F61043"/>
    <w:rsid w:val="00F62FD3"/>
    <w:rsid w:val="00F715A0"/>
    <w:rsid w:val="00F74837"/>
    <w:rsid w:val="00F74ADF"/>
    <w:rsid w:val="00F86E59"/>
    <w:rsid w:val="00F92561"/>
    <w:rsid w:val="00FA2782"/>
    <w:rsid w:val="00FB0640"/>
    <w:rsid w:val="00FB6F51"/>
    <w:rsid w:val="00FB7187"/>
    <w:rsid w:val="00FC5F32"/>
    <w:rsid w:val="00FD510D"/>
    <w:rsid w:val="00FD7C50"/>
    <w:rsid w:val="00FE1D87"/>
    <w:rsid w:val="00FE26AA"/>
    <w:rsid w:val="00FE4418"/>
    <w:rsid w:val="00FE5972"/>
    <w:rsid w:val="00FE7CA9"/>
    <w:rsid w:val="01DD9A52"/>
    <w:rsid w:val="01EAD8F0"/>
    <w:rsid w:val="020D38B2"/>
    <w:rsid w:val="02212DCE"/>
    <w:rsid w:val="024B21B4"/>
    <w:rsid w:val="026AB2DC"/>
    <w:rsid w:val="02CF9357"/>
    <w:rsid w:val="02DE2C07"/>
    <w:rsid w:val="03045C6D"/>
    <w:rsid w:val="034E8BE7"/>
    <w:rsid w:val="0390D4FB"/>
    <w:rsid w:val="03BF8439"/>
    <w:rsid w:val="03DFF4F6"/>
    <w:rsid w:val="03ED17D0"/>
    <w:rsid w:val="041FDD46"/>
    <w:rsid w:val="054398EF"/>
    <w:rsid w:val="05995B1D"/>
    <w:rsid w:val="05A93E5C"/>
    <w:rsid w:val="05B21DD8"/>
    <w:rsid w:val="05BAA1DB"/>
    <w:rsid w:val="06AD0408"/>
    <w:rsid w:val="06CD774D"/>
    <w:rsid w:val="073F4318"/>
    <w:rsid w:val="07C49CF9"/>
    <w:rsid w:val="07CF11B6"/>
    <w:rsid w:val="08251DBE"/>
    <w:rsid w:val="082E9F9C"/>
    <w:rsid w:val="086222E8"/>
    <w:rsid w:val="08A43033"/>
    <w:rsid w:val="08AB5C2D"/>
    <w:rsid w:val="094AE962"/>
    <w:rsid w:val="095AF17F"/>
    <w:rsid w:val="09A56278"/>
    <w:rsid w:val="09F44C0A"/>
    <w:rsid w:val="0A4AA8B9"/>
    <w:rsid w:val="0A4EB4C6"/>
    <w:rsid w:val="0A55CEF2"/>
    <w:rsid w:val="0CA558ED"/>
    <w:rsid w:val="0D2367CE"/>
    <w:rsid w:val="0D858C39"/>
    <w:rsid w:val="0E2BA5F0"/>
    <w:rsid w:val="0ECAB6B3"/>
    <w:rsid w:val="0ECC828A"/>
    <w:rsid w:val="0F6A7023"/>
    <w:rsid w:val="0F9FD398"/>
    <w:rsid w:val="0FADFAFA"/>
    <w:rsid w:val="0FB20CC5"/>
    <w:rsid w:val="0FC2E476"/>
    <w:rsid w:val="0FC464E3"/>
    <w:rsid w:val="100EC00F"/>
    <w:rsid w:val="105D3F45"/>
    <w:rsid w:val="10826BD4"/>
    <w:rsid w:val="10D2BA86"/>
    <w:rsid w:val="10FB8F15"/>
    <w:rsid w:val="1125D710"/>
    <w:rsid w:val="115AC39B"/>
    <w:rsid w:val="11CED39D"/>
    <w:rsid w:val="124BEB39"/>
    <w:rsid w:val="1290510D"/>
    <w:rsid w:val="12C77D64"/>
    <w:rsid w:val="13E8B117"/>
    <w:rsid w:val="14265A01"/>
    <w:rsid w:val="14D44CD9"/>
    <w:rsid w:val="150AD94E"/>
    <w:rsid w:val="15916719"/>
    <w:rsid w:val="15A6C925"/>
    <w:rsid w:val="15ADB6F8"/>
    <w:rsid w:val="16214087"/>
    <w:rsid w:val="16BEE43E"/>
    <w:rsid w:val="172112D2"/>
    <w:rsid w:val="17C65F34"/>
    <w:rsid w:val="17F8BD0B"/>
    <w:rsid w:val="18095B25"/>
    <w:rsid w:val="18724F3A"/>
    <w:rsid w:val="18C9C967"/>
    <w:rsid w:val="19170BF8"/>
    <w:rsid w:val="191FFE64"/>
    <w:rsid w:val="193023B0"/>
    <w:rsid w:val="1955047E"/>
    <w:rsid w:val="196EAC20"/>
    <w:rsid w:val="19EDB10A"/>
    <w:rsid w:val="1A03DC34"/>
    <w:rsid w:val="1A0DD11D"/>
    <w:rsid w:val="1A1104F8"/>
    <w:rsid w:val="1A3B03C3"/>
    <w:rsid w:val="1AB8718F"/>
    <w:rsid w:val="1AEDCA9D"/>
    <w:rsid w:val="1B3847A3"/>
    <w:rsid w:val="1BA6D189"/>
    <w:rsid w:val="1BC32DA9"/>
    <w:rsid w:val="1BC45FC5"/>
    <w:rsid w:val="1DCF7EE5"/>
    <w:rsid w:val="1EA56A1A"/>
    <w:rsid w:val="1EEEE3D4"/>
    <w:rsid w:val="1F23A10B"/>
    <w:rsid w:val="1FD1D5C0"/>
    <w:rsid w:val="1FFE09F4"/>
    <w:rsid w:val="20317F95"/>
    <w:rsid w:val="203C71BF"/>
    <w:rsid w:val="21463845"/>
    <w:rsid w:val="2245B101"/>
    <w:rsid w:val="225E73BC"/>
    <w:rsid w:val="22C4C384"/>
    <w:rsid w:val="22D35D85"/>
    <w:rsid w:val="230C07FF"/>
    <w:rsid w:val="23AE8F93"/>
    <w:rsid w:val="24205133"/>
    <w:rsid w:val="259D37BB"/>
    <w:rsid w:val="25F4BC62"/>
    <w:rsid w:val="27E8D03F"/>
    <w:rsid w:val="27F90EF7"/>
    <w:rsid w:val="280F22CE"/>
    <w:rsid w:val="29FF1A0F"/>
    <w:rsid w:val="2B55A6AF"/>
    <w:rsid w:val="2B9124BE"/>
    <w:rsid w:val="2CAED78E"/>
    <w:rsid w:val="2D466211"/>
    <w:rsid w:val="2D64F813"/>
    <w:rsid w:val="2E21614E"/>
    <w:rsid w:val="2F8916A0"/>
    <w:rsid w:val="3133F119"/>
    <w:rsid w:val="313975A1"/>
    <w:rsid w:val="3168A950"/>
    <w:rsid w:val="31871BC4"/>
    <w:rsid w:val="31E22A08"/>
    <w:rsid w:val="32CB5533"/>
    <w:rsid w:val="32D1AD28"/>
    <w:rsid w:val="333BBCA6"/>
    <w:rsid w:val="339E327F"/>
    <w:rsid w:val="343D6664"/>
    <w:rsid w:val="3459F25D"/>
    <w:rsid w:val="34EF5D14"/>
    <w:rsid w:val="350C1860"/>
    <w:rsid w:val="3514B08A"/>
    <w:rsid w:val="351653EF"/>
    <w:rsid w:val="351E02CF"/>
    <w:rsid w:val="3537E093"/>
    <w:rsid w:val="35438CB3"/>
    <w:rsid w:val="356D9B48"/>
    <w:rsid w:val="35AA7D62"/>
    <w:rsid w:val="35D02804"/>
    <w:rsid w:val="3635468F"/>
    <w:rsid w:val="366DFD49"/>
    <w:rsid w:val="36E3C184"/>
    <w:rsid w:val="36F7194D"/>
    <w:rsid w:val="371D2F7E"/>
    <w:rsid w:val="372445E6"/>
    <w:rsid w:val="374C04B8"/>
    <w:rsid w:val="3790E376"/>
    <w:rsid w:val="380686A0"/>
    <w:rsid w:val="3857F2EE"/>
    <w:rsid w:val="3873DDD2"/>
    <w:rsid w:val="393E9E57"/>
    <w:rsid w:val="39ACAA83"/>
    <w:rsid w:val="3AE5DF24"/>
    <w:rsid w:val="3AE88261"/>
    <w:rsid w:val="3B922461"/>
    <w:rsid w:val="3C06E382"/>
    <w:rsid w:val="3C791C00"/>
    <w:rsid w:val="3CA0D810"/>
    <w:rsid w:val="3CD71D8E"/>
    <w:rsid w:val="3CF905C5"/>
    <w:rsid w:val="3D8D19CA"/>
    <w:rsid w:val="3DE474B7"/>
    <w:rsid w:val="3E63A6FB"/>
    <w:rsid w:val="3F184DCD"/>
    <w:rsid w:val="3F320F73"/>
    <w:rsid w:val="3F940455"/>
    <w:rsid w:val="3FB96F6B"/>
    <w:rsid w:val="3FC87396"/>
    <w:rsid w:val="42419153"/>
    <w:rsid w:val="429DF9F8"/>
    <w:rsid w:val="42AE38B0"/>
    <w:rsid w:val="42C6FB6B"/>
    <w:rsid w:val="4316719E"/>
    <w:rsid w:val="4323EBC7"/>
    <w:rsid w:val="4334C748"/>
    <w:rsid w:val="43501FFB"/>
    <w:rsid w:val="438D2964"/>
    <w:rsid w:val="444E238D"/>
    <w:rsid w:val="444E25E3"/>
    <w:rsid w:val="44DED244"/>
    <w:rsid w:val="44F2167F"/>
    <w:rsid w:val="44F9D9F1"/>
    <w:rsid w:val="45670048"/>
    <w:rsid w:val="459D9A29"/>
    <w:rsid w:val="45D9C23A"/>
    <w:rsid w:val="4685AE27"/>
    <w:rsid w:val="46BFA022"/>
    <w:rsid w:val="4700A59A"/>
    <w:rsid w:val="4762C334"/>
    <w:rsid w:val="481C093A"/>
    <w:rsid w:val="4832386D"/>
    <w:rsid w:val="48DE2797"/>
    <w:rsid w:val="495C7CD6"/>
    <w:rsid w:val="49841714"/>
    <w:rsid w:val="49B57BBB"/>
    <w:rsid w:val="49F2B7F5"/>
    <w:rsid w:val="4A126BD4"/>
    <w:rsid w:val="4A5C2851"/>
    <w:rsid w:val="4A63B047"/>
    <w:rsid w:val="4A9FDD39"/>
    <w:rsid w:val="4AEE1A73"/>
    <w:rsid w:val="4B0E1B95"/>
    <w:rsid w:val="4B1A68D6"/>
    <w:rsid w:val="4B3AE646"/>
    <w:rsid w:val="4B57F93B"/>
    <w:rsid w:val="4DD28BEF"/>
    <w:rsid w:val="4DD9CA94"/>
    <w:rsid w:val="4DF56223"/>
    <w:rsid w:val="4E395CCF"/>
    <w:rsid w:val="4F152560"/>
    <w:rsid w:val="4F95EA4D"/>
    <w:rsid w:val="4F96C5A1"/>
    <w:rsid w:val="503B87BC"/>
    <w:rsid w:val="50A27DED"/>
    <w:rsid w:val="50A2BC5F"/>
    <w:rsid w:val="50A717AB"/>
    <w:rsid w:val="526F26D3"/>
    <w:rsid w:val="52CC172F"/>
    <w:rsid w:val="52DFFA52"/>
    <w:rsid w:val="52F6F69B"/>
    <w:rsid w:val="5326490C"/>
    <w:rsid w:val="53355A74"/>
    <w:rsid w:val="53886B4E"/>
    <w:rsid w:val="53A509C3"/>
    <w:rsid w:val="53D3FC65"/>
    <w:rsid w:val="542F5CB2"/>
    <w:rsid w:val="542FFAA3"/>
    <w:rsid w:val="5474E967"/>
    <w:rsid w:val="54BABF57"/>
    <w:rsid w:val="54D0662C"/>
    <w:rsid w:val="556E0F6E"/>
    <w:rsid w:val="559C0F40"/>
    <w:rsid w:val="55CA9ABE"/>
    <w:rsid w:val="56A93AF8"/>
    <w:rsid w:val="56F18697"/>
    <w:rsid w:val="56FA0A9A"/>
    <w:rsid w:val="57542CA8"/>
    <w:rsid w:val="57D72FBD"/>
    <w:rsid w:val="58A48251"/>
    <w:rsid w:val="58DD09E6"/>
    <w:rsid w:val="59A19137"/>
    <w:rsid w:val="5A32A298"/>
    <w:rsid w:val="5A534F09"/>
    <w:rsid w:val="5AA20C36"/>
    <w:rsid w:val="5AAA9039"/>
    <w:rsid w:val="5AFDDAA3"/>
    <w:rsid w:val="5B48860D"/>
    <w:rsid w:val="5B4C7784"/>
    <w:rsid w:val="5B70BE32"/>
    <w:rsid w:val="5BC5F3D9"/>
    <w:rsid w:val="5C59D9D5"/>
    <w:rsid w:val="5C90B45E"/>
    <w:rsid w:val="5CAAF46C"/>
    <w:rsid w:val="5CB5E326"/>
    <w:rsid w:val="5E6A8B42"/>
    <w:rsid w:val="5E8BFE56"/>
    <w:rsid w:val="5E96F086"/>
    <w:rsid w:val="5EF90BAC"/>
    <w:rsid w:val="5F165AAD"/>
    <w:rsid w:val="5F22389D"/>
    <w:rsid w:val="5F917A97"/>
    <w:rsid w:val="5FD81665"/>
    <w:rsid w:val="603CA771"/>
    <w:rsid w:val="6099499F"/>
    <w:rsid w:val="615C9D9D"/>
    <w:rsid w:val="6170A738"/>
    <w:rsid w:val="617A3790"/>
    <w:rsid w:val="621E9004"/>
    <w:rsid w:val="626007D0"/>
    <w:rsid w:val="62777D06"/>
    <w:rsid w:val="6298E8D8"/>
    <w:rsid w:val="62C91B59"/>
    <w:rsid w:val="62CDDCD5"/>
    <w:rsid w:val="63520EF7"/>
    <w:rsid w:val="63F86E71"/>
    <w:rsid w:val="642E3288"/>
    <w:rsid w:val="6434AD3A"/>
    <w:rsid w:val="65F00FFF"/>
    <w:rsid w:val="66004EB7"/>
    <w:rsid w:val="66084A22"/>
    <w:rsid w:val="66108D6F"/>
    <w:rsid w:val="6638FFCB"/>
    <w:rsid w:val="66465281"/>
    <w:rsid w:val="6666E466"/>
    <w:rsid w:val="66A23602"/>
    <w:rsid w:val="66DF3F6B"/>
    <w:rsid w:val="66F5C21A"/>
    <w:rsid w:val="676B73A0"/>
    <w:rsid w:val="67E672DC"/>
    <w:rsid w:val="6873187C"/>
    <w:rsid w:val="68A930FA"/>
    <w:rsid w:val="691CCC73"/>
    <w:rsid w:val="695B43A3"/>
    <w:rsid w:val="69CA7629"/>
    <w:rsid w:val="69D151C6"/>
    <w:rsid w:val="6A11B629"/>
    <w:rsid w:val="6ADBB522"/>
    <w:rsid w:val="6B157A5D"/>
    <w:rsid w:val="6BC76BC6"/>
    <w:rsid w:val="6C38DFC6"/>
    <w:rsid w:val="6D03C884"/>
    <w:rsid w:val="6D44CDFC"/>
    <w:rsid w:val="6E137FF8"/>
    <w:rsid w:val="6E60319C"/>
    <w:rsid w:val="700BBDE5"/>
    <w:rsid w:val="702999F5"/>
    <w:rsid w:val="704377B4"/>
    <w:rsid w:val="70BDAD5C"/>
    <w:rsid w:val="7144AB9A"/>
    <w:rsid w:val="7198B58D"/>
    <w:rsid w:val="71E6E560"/>
    <w:rsid w:val="7241488D"/>
    <w:rsid w:val="72CF2A7F"/>
    <w:rsid w:val="72DA9DB6"/>
    <w:rsid w:val="734C984B"/>
    <w:rsid w:val="737A727D"/>
    <w:rsid w:val="737ED2C7"/>
    <w:rsid w:val="738D9DC3"/>
    <w:rsid w:val="73DAFED2"/>
    <w:rsid w:val="7413C743"/>
    <w:rsid w:val="74E02FA9"/>
    <w:rsid w:val="757138B6"/>
    <w:rsid w:val="7577B35F"/>
    <w:rsid w:val="769B9B02"/>
    <w:rsid w:val="76B771C3"/>
    <w:rsid w:val="76D48952"/>
    <w:rsid w:val="76DCA07A"/>
    <w:rsid w:val="78705B17"/>
    <w:rsid w:val="787249BD"/>
    <w:rsid w:val="79244787"/>
    <w:rsid w:val="794BF878"/>
    <w:rsid w:val="79566E2D"/>
    <w:rsid w:val="79D1587E"/>
    <w:rsid w:val="7A291B3D"/>
    <w:rsid w:val="7A439C9E"/>
    <w:rsid w:val="7A49CB7E"/>
    <w:rsid w:val="7A507A12"/>
    <w:rsid w:val="7AF23E8E"/>
    <w:rsid w:val="7B535412"/>
    <w:rsid w:val="7B645C18"/>
    <w:rsid w:val="7C404A27"/>
    <w:rsid w:val="7C997B1C"/>
    <w:rsid w:val="7CC0C530"/>
    <w:rsid w:val="7CC740FC"/>
    <w:rsid w:val="7D2D2AF6"/>
    <w:rsid w:val="7DCC7DD0"/>
    <w:rsid w:val="7DF4223D"/>
    <w:rsid w:val="7DFCA640"/>
    <w:rsid w:val="7EC03B19"/>
    <w:rsid w:val="7F4B7034"/>
    <w:rsid w:val="7F81477D"/>
    <w:rsid w:val="7F87B9EE"/>
    <w:rsid w:val="7FA1B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0294"/>
  <w15:chartTrackingRefBased/>
  <w15:docId w15:val="{B961BF30-7E16-47B9-96D7-49AB1888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4E34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C1A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1A3B"/>
    <w:pPr>
      <w:spacing w:after="160"/>
    </w:pPr>
    <w:rPr>
      <w:rFonts w:ascii="Segoe UI" w:hAnsi="Segoe UI" w:cs="Segoe UI"/>
      <w:sz w:val="20"/>
      <w:szCs w:val="20"/>
      <w:lang w:val="de-D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1A3B"/>
    <w:rPr>
      <w:rFonts w:ascii="Segoe UI" w:hAnsi="Segoe UI" w:cs="Segoe UI"/>
      <w:sz w:val="20"/>
      <w:szCs w:val="20"/>
      <w:lang w:val="de-DE"/>
    </w:rPr>
  </w:style>
  <w:style w:type="table" w:styleId="Tabelraster">
    <w:name w:val="Table Grid"/>
    <w:basedOn w:val="Standaardtabel"/>
    <w:uiPriority w:val="39"/>
    <w:rsid w:val="00D1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3A2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3A22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5C05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556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56D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556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56D3"/>
    <w:rPr>
      <w:rFonts w:ascii="Calibri" w:hAnsi="Calibri" w:cs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338E"/>
    <w:pPr>
      <w:spacing w:after="0"/>
    </w:pPr>
    <w:rPr>
      <w:rFonts w:ascii="Calibri" w:hAnsi="Calibri" w:cs="Calibri"/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338E"/>
    <w:rPr>
      <w:rFonts w:ascii="Calibri" w:hAnsi="Calibri" w:cs="Calibri"/>
      <w:b/>
      <w:bCs/>
      <w:sz w:val="20"/>
      <w:szCs w:val="20"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F3573C"/>
    <w:rPr>
      <w:rFonts w:ascii="Calibri" w:hAnsi="Calibri" w:cs="Calibri"/>
      <w:lang w:val="en-GB"/>
    </w:rPr>
  </w:style>
  <w:style w:type="character" w:customStyle="1" w:styleId="normaltextrun">
    <w:name w:val="normaltextrun"/>
    <w:basedOn w:val="Standaardalinea-lettertype"/>
    <w:uiPriority w:val="1"/>
    <w:rsid w:val="003076DF"/>
  </w:style>
  <w:style w:type="paragraph" w:styleId="Revisie">
    <w:name w:val="Revision"/>
    <w:hidden/>
    <w:uiPriority w:val="99"/>
    <w:semiHidden/>
    <w:rsid w:val="003076DF"/>
    <w:pPr>
      <w:spacing w:after="0" w:line="240" w:lineRule="auto"/>
    </w:pPr>
    <w:rPr>
      <w:rFonts w:ascii="Calibri" w:hAnsi="Calibri" w:cs="Calibri"/>
      <w:lang w:val="en-GB"/>
    </w:rPr>
  </w:style>
  <w:style w:type="paragraph" w:styleId="Geenafstand">
    <w:name w:val="No Spacing"/>
    <w:uiPriority w:val="1"/>
    <w:qFormat/>
    <w:rsid w:val="00D367B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3040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30403"/>
    <w:rPr>
      <w:rFonts w:ascii="Calibri" w:hAnsi="Calibri" w:cs="Calibri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304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ufe4postdocs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e605ad-d145-455c-8680-1742cb4dc6d0" xsi:nil="true"/>
    <lcf76f155ced4ddcb4097134ff3c332f xmlns="47e9d9b0-af6b-4191-99ce-8a07431a8b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F7464A06001429A1FEFBC2F5BBBB1" ma:contentTypeVersion="11" ma:contentTypeDescription="Create a new document." ma:contentTypeScope="" ma:versionID="6a55093bb32b07d19546ce79346cec21">
  <xsd:schema xmlns:xsd="http://www.w3.org/2001/XMLSchema" xmlns:xs="http://www.w3.org/2001/XMLSchema" xmlns:p="http://schemas.microsoft.com/office/2006/metadata/properties" xmlns:ns2="47e9d9b0-af6b-4191-99ce-8a07431a8ba1" xmlns:ns3="27e605ad-d145-455c-8680-1742cb4dc6d0" targetNamespace="http://schemas.microsoft.com/office/2006/metadata/properties" ma:root="true" ma:fieldsID="f46374a1317223eeeece4b38f9573aa2" ns2:_="" ns3:_="">
    <xsd:import namespace="47e9d9b0-af6b-4191-99ce-8a07431a8ba1"/>
    <xsd:import namespace="27e605ad-d145-455c-8680-1742cb4dc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d9b0-af6b-4191-99ce-8a07431a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fc2d29-e47d-4962-b2bb-d877dae46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05ad-d145-455c-8680-1742cb4dc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1960c7-8437-424d-988c-8bb15b468069}" ma:internalName="TaxCatchAll" ma:showField="CatchAllData" ma:web="27e605ad-d145-455c-8680-1742cb4dc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56F7-C01A-4995-AF19-CE15E084D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779FE-D779-4BD9-B772-4241DD5A21E5}">
  <ds:schemaRefs>
    <ds:schemaRef ds:uri="http://schemas.microsoft.com/office/2006/metadata/properties"/>
    <ds:schemaRef ds:uri="http://schemas.microsoft.com/office/infopath/2007/PartnerControls"/>
    <ds:schemaRef ds:uri="27e605ad-d145-455c-8680-1742cb4dc6d0"/>
    <ds:schemaRef ds:uri="47e9d9b0-af6b-4191-99ce-8a07431a8ba1"/>
  </ds:schemaRefs>
</ds:datastoreItem>
</file>

<file path=customXml/itemProps3.xml><?xml version="1.0" encoding="utf-8"?>
<ds:datastoreItem xmlns:ds="http://schemas.openxmlformats.org/officeDocument/2006/customXml" ds:itemID="{1719BC19-4673-4C9C-98AB-E98AA73AB8F5}"/>
</file>

<file path=customXml/itemProps4.xml><?xml version="1.0" encoding="utf-8"?>
<ds:datastoreItem xmlns:ds="http://schemas.openxmlformats.org/officeDocument/2006/customXml" ds:itemID="{DB68D46B-8C20-48AC-8589-A55DDAC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1306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8478</CharactersWithSpaces>
  <SharedDoc>false</SharedDoc>
  <HLinks>
    <vt:vector size="6" baseType="variant"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https://www.yufe4postdocs.eu/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Whittle Letchford</dc:creator>
  <cp:keywords/>
  <dc:description/>
  <cp:lastModifiedBy>Anne Adams</cp:lastModifiedBy>
  <cp:revision>302</cp:revision>
  <dcterms:created xsi:type="dcterms:W3CDTF">2023-01-25T02:24:00Z</dcterms:created>
  <dcterms:modified xsi:type="dcterms:W3CDTF">2023-02-27T15:26:00Z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0x010100250F7464A06001429A1FEFBC2F5BBBB1</vt:lpwstr>
  </property>
  <property fmtid="{D5CDD505-2E9C-101B-9397-08002B2CF9AE}" pid="3" name="MediaServiceImageTags">
    <vt:lpwstr/>
  </property>
</Properties>
</file>